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87" w:rsidRDefault="00734E87" w:rsidP="00734E87">
      <w:pPr>
        <w:spacing w:line="960" w:lineRule="exact"/>
        <w:jc w:val="center"/>
        <w:rPr>
          <w:rFonts w:ascii="黑体" w:eastAsia="黑体"/>
          <w:b/>
          <w:sz w:val="96"/>
          <w:szCs w:val="96"/>
        </w:rPr>
      </w:pPr>
      <w:r>
        <w:rPr>
          <w:rFonts w:ascii="黑体" w:eastAsia="黑体" w:hint="eastAsia"/>
          <w:b/>
          <w:sz w:val="96"/>
          <w:szCs w:val="96"/>
        </w:rPr>
        <w:t>教务处通知</w:t>
      </w:r>
    </w:p>
    <w:p w:rsidR="00734E87" w:rsidRPr="003508F7" w:rsidRDefault="003508F7" w:rsidP="003508F7">
      <w:pPr>
        <w:spacing w:line="480" w:lineRule="exact"/>
        <w:ind w:firstLineChars="245" w:firstLine="517"/>
        <w:rPr>
          <w:b/>
          <w:szCs w:val="21"/>
        </w:rPr>
      </w:pPr>
      <w:r>
        <w:rPr>
          <w:rFonts w:hint="eastAsia"/>
          <w:b/>
          <w:szCs w:val="21"/>
        </w:rPr>
        <w:t>第</w:t>
      </w:r>
      <w:r>
        <w:rPr>
          <w:rFonts w:hint="eastAsia"/>
          <w:b/>
          <w:szCs w:val="21"/>
        </w:rPr>
        <w:t>7</w:t>
      </w:r>
      <w:r>
        <w:rPr>
          <w:rFonts w:hint="eastAsia"/>
          <w:b/>
          <w:szCs w:val="21"/>
        </w:rPr>
        <w:t>号</w:t>
      </w:r>
      <w:r>
        <w:rPr>
          <w:b/>
          <w:szCs w:val="21"/>
        </w:rPr>
        <w:t xml:space="preserve">[16-17-1]  </w:t>
      </w:r>
      <w:r>
        <w:rPr>
          <w:rFonts w:hint="eastAsia"/>
          <w:b/>
          <w:szCs w:val="21"/>
        </w:rPr>
        <w:t>（总第五五一</w:t>
      </w:r>
      <w:r>
        <w:rPr>
          <w:rFonts w:hint="eastAsia"/>
          <w:b/>
          <w:szCs w:val="21"/>
        </w:rPr>
        <w:t>号）</w:t>
      </w:r>
      <w:r>
        <w:rPr>
          <w:b/>
          <w:szCs w:val="21"/>
        </w:rPr>
        <w:t xml:space="preserve">     2016.9.2</w:t>
      </w:r>
      <w:r>
        <w:rPr>
          <w:rFonts w:hint="eastAsia"/>
          <w:b/>
          <w:szCs w:val="21"/>
        </w:rPr>
        <w:t>3</w:t>
      </w:r>
      <w:r>
        <w:rPr>
          <w:b/>
          <w:szCs w:val="21"/>
        </w:rPr>
        <w:t xml:space="preserve">   </w:t>
      </w:r>
      <w:r>
        <w:rPr>
          <w:rFonts w:hint="eastAsia"/>
          <w:b/>
          <w:szCs w:val="21"/>
        </w:rPr>
        <w:t>吉林师范大学博达学院教务处</w:t>
      </w:r>
    </w:p>
    <w:tbl>
      <w:tblPr>
        <w:tblW w:w="0" w:type="auto"/>
        <w:tblBorders>
          <w:top w:val="thinThickSmallGap" w:sz="24" w:space="0" w:color="auto"/>
        </w:tblBorders>
        <w:tblLayout w:type="fixed"/>
        <w:tblLook w:val="0000" w:firstRow="0" w:lastRow="0" w:firstColumn="0" w:lastColumn="0" w:noHBand="0" w:noVBand="0"/>
      </w:tblPr>
      <w:tblGrid>
        <w:gridCol w:w="8763"/>
      </w:tblGrid>
      <w:tr w:rsidR="00734E87" w:rsidTr="009C0B7A">
        <w:trPr>
          <w:trHeight w:val="162"/>
        </w:trPr>
        <w:tc>
          <w:tcPr>
            <w:tcW w:w="8763" w:type="dxa"/>
          </w:tcPr>
          <w:p w:rsidR="00734E87" w:rsidRDefault="00734E87" w:rsidP="009C0B7A">
            <w:pPr>
              <w:spacing w:line="480" w:lineRule="exact"/>
              <w:rPr>
                <w:rFonts w:ascii="宋体" w:hAnsi="宋体"/>
                <w:b/>
                <w:sz w:val="10"/>
                <w:szCs w:val="10"/>
              </w:rPr>
            </w:pPr>
          </w:p>
        </w:tc>
      </w:tr>
    </w:tbl>
    <w:p w:rsidR="00734E87" w:rsidRPr="004D21B9" w:rsidRDefault="00734E87" w:rsidP="00734E87">
      <w:pPr>
        <w:widowControl/>
        <w:spacing w:line="540" w:lineRule="atLeast"/>
        <w:jc w:val="center"/>
        <w:rPr>
          <w:rFonts w:ascii="仿宋_GB2312" w:eastAsia="仿宋_GB2312" w:hAnsi="宋体" w:cs="宋体"/>
          <w:kern w:val="0"/>
          <w:sz w:val="32"/>
          <w:szCs w:val="32"/>
          <w:shd w:val="clear" w:color="auto" w:fill="FFFFFF"/>
        </w:rPr>
      </w:pPr>
      <w:r w:rsidRPr="004D21B9">
        <w:rPr>
          <w:rFonts w:ascii="仿宋_GB2312" w:eastAsia="仿宋_GB2312" w:hAnsi="宋体" w:cs="宋体" w:hint="eastAsia"/>
          <w:b/>
          <w:bCs/>
          <w:kern w:val="0"/>
          <w:sz w:val="32"/>
          <w:szCs w:val="32"/>
        </w:rPr>
        <w:t>关于</w:t>
      </w:r>
      <w:r>
        <w:rPr>
          <w:rFonts w:ascii="仿宋_GB2312" w:eastAsia="仿宋_GB2312" w:hAnsi="宋体" w:hint="eastAsia"/>
          <w:b/>
          <w:sz w:val="32"/>
          <w:szCs w:val="32"/>
        </w:rPr>
        <w:t>对</w:t>
      </w:r>
      <w:r>
        <w:rPr>
          <w:rFonts w:ascii="仿宋_GB2312" w:eastAsia="仿宋_GB2312" w:hAnsi="宋体" w:cs="宋体" w:hint="eastAsia"/>
          <w:b/>
          <w:bCs/>
          <w:kern w:val="0"/>
          <w:sz w:val="32"/>
          <w:szCs w:val="32"/>
          <w:shd w:val="clear" w:color="auto" w:fill="FFFFFF"/>
        </w:rPr>
        <w:t>吉林省</w:t>
      </w:r>
      <w:r w:rsidR="00256C16">
        <w:rPr>
          <w:rFonts w:ascii="仿宋_GB2312" w:eastAsia="仿宋_GB2312" w:hAnsi="宋体" w:cs="宋体" w:hint="eastAsia"/>
          <w:b/>
          <w:bCs/>
          <w:kern w:val="0"/>
          <w:sz w:val="32"/>
          <w:szCs w:val="32"/>
          <w:shd w:val="clear" w:color="auto" w:fill="FFFFFF"/>
        </w:rPr>
        <w:t>第八届</w:t>
      </w:r>
      <w:r w:rsidRPr="004D21B9">
        <w:rPr>
          <w:rFonts w:ascii="仿宋_GB2312" w:eastAsia="仿宋_GB2312" w:hAnsi="宋体" w:cs="宋体" w:hint="eastAsia"/>
          <w:b/>
          <w:bCs/>
          <w:kern w:val="0"/>
          <w:sz w:val="32"/>
          <w:szCs w:val="32"/>
          <w:shd w:val="clear" w:color="auto" w:fill="FFFFFF"/>
        </w:rPr>
        <w:t>高等学校教学</w:t>
      </w:r>
      <w:proofErr w:type="gramStart"/>
      <w:r w:rsidRPr="004D21B9">
        <w:rPr>
          <w:rFonts w:ascii="仿宋_GB2312" w:eastAsia="仿宋_GB2312" w:hAnsi="宋体" w:cs="宋体" w:hint="eastAsia"/>
          <w:b/>
          <w:bCs/>
          <w:kern w:val="0"/>
          <w:sz w:val="32"/>
          <w:szCs w:val="32"/>
          <w:shd w:val="clear" w:color="auto" w:fill="FFFFFF"/>
        </w:rPr>
        <w:t>名师</w:t>
      </w:r>
      <w:r w:rsidR="00256C16">
        <w:rPr>
          <w:rFonts w:ascii="仿宋_GB2312" w:eastAsia="仿宋_GB2312" w:hAnsi="宋体" w:cs="宋体" w:hint="eastAsia"/>
          <w:b/>
          <w:bCs/>
          <w:kern w:val="0"/>
          <w:sz w:val="32"/>
          <w:szCs w:val="32"/>
          <w:shd w:val="clear" w:color="auto" w:fill="FFFFFF"/>
        </w:rPr>
        <w:t>奖</w:t>
      </w:r>
      <w:proofErr w:type="gramEnd"/>
      <w:r w:rsidR="00256C16">
        <w:rPr>
          <w:rFonts w:ascii="仿宋_GB2312" w:eastAsia="仿宋_GB2312" w:hAnsi="宋体" w:cs="宋体" w:hint="eastAsia"/>
          <w:b/>
          <w:bCs/>
          <w:kern w:val="0"/>
          <w:sz w:val="32"/>
          <w:szCs w:val="32"/>
          <w:shd w:val="clear" w:color="auto" w:fill="FFFFFF"/>
        </w:rPr>
        <w:t>首届</w:t>
      </w:r>
      <w:r>
        <w:rPr>
          <w:rFonts w:ascii="仿宋_GB2312" w:eastAsia="仿宋_GB2312" w:hAnsi="宋体" w:cs="宋体" w:hint="eastAsia"/>
          <w:b/>
          <w:bCs/>
          <w:kern w:val="0"/>
          <w:sz w:val="32"/>
          <w:szCs w:val="32"/>
          <w:shd w:val="clear" w:color="auto" w:fill="FFFFFF"/>
        </w:rPr>
        <w:t>教学新秀</w:t>
      </w:r>
      <w:r w:rsidR="00256C16">
        <w:rPr>
          <w:rFonts w:ascii="仿宋_GB2312" w:eastAsia="仿宋_GB2312" w:hAnsi="宋体" w:cs="宋体" w:hint="eastAsia"/>
          <w:b/>
          <w:bCs/>
          <w:kern w:val="0"/>
          <w:sz w:val="32"/>
          <w:szCs w:val="32"/>
          <w:shd w:val="clear" w:color="auto" w:fill="FFFFFF"/>
        </w:rPr>
        <w:t>奖</w:t>
      </w:r>
      <w:r>
        <w:rPr>
          <w:rFonts w:ascii="仿宋_GB2312" w:eastAsia="仿宋_GB2312" w:hAnsi="宋体" w:cs="宋体" w:hint="eastAsia"/>
          <w:b/>
          <w:bCs/>
          <w:kern w:val="0"/>
          <w:sz w:val="32"/>
          <w:szCs w:val="32"/>
          <w:shd w:val="clear" w:color="auto" w:fill="FFFFFF"/>
        </w:rPr>
        <w:t>、</w:t>
      </w:r>
      <w:r w:rsidR="00256C16">
        <w:rPr>
          <w:rFonts w:ascii="仿宋_GB2312" w:eastAsia="仿宋_GB2312" w:hAnsi="宋体" w:cs="宋体" w:hint="eastAsia"/>
          <w:b/>
          <w:bCs/>
          <w:kern w:val="0"/>
          <w:sz w:val="32"/>
          <w:szCs w:val="32"/>
          <w:shd w:val="clear" w:color="auto" w:fill="FFFFFF"/>
        </w:rPr>
        <w:t>2016年度吉林省高等学校本科</w:t>
      </w:r>
      <w:r>
        <w:rPr>
          <w:rFonts w:ascii="仿宋_GB2312" w:eastAsia="仿宋_GB2312" w:hAnsi="宋体" w:cs="宋体" w:hint="eastAsia"/>
          <w:b/>
          <w:bCs/>
          <w:kern w:val="0"/>
          <w:sz w:val="32"/>
          <w:szCs w:val="32"/>
          <w:shd w:val="clear" w:color="auto" w:fill="FFFFFF"/>
        </w:rPr>
        <w:t>优秀教学团队推荐候选人</w:t>
      </w:r>
      <w:r>
        <w:rPr>
          <w:rFonts w:ascii="仿宋_GB2312" w:eastAsia="仿宋_GB2312" w:hAnsi="宋体" w:cs="宋体" w:hint="eastAsia"/>
          <w:b/>
          <w:bCs/>
          <w:kern w:val="0"/>
          <w:sz w:val="32"/>
          <w:szCs w:val="32"/>
        </w:rPr>
        <w:t>进行</w:t>
      </w:r>
      <w:r w:rsidR="00256C16">
        <w:rPr>
          <w:rFonts w:ascii="仿宋_GB2312" w:eastAsia="仿宋_GB2312" w:hAnsi="宋体" w:cs="宋体" w:hint="eastAsia"/>
          <w:b/>
          <w:bCs/>
          <w:kern w:val="0"/>
          <w:sz w:val="32"/>
          <w:szCs w:val="32"/>
        </w:rPr>
        <w:t>网上</w:t>
      </w:r>
      <w:r w:rsidRPr="004D21B9">
        <w:rPr>
          <w:rFonts w:ascii="仿宋_GB2312" w:eastAsia="仿宋_GB2312" w:hAnsi="宋体" w:cs="宋体" w:hint="eastAsia"/>
          <w:b/>
          <w:bCs/>
          <w:kern w:val="0"/>
          <w:sz w:val="32"/>
          <w:szCs w:val="32"/>
        </w:rPr>
        <w:t>公示的通知</w:t>
      </w:r>
    </w:p>
    <w:p w:rsidR="00256C16" w:rsidRDefault="00256C16" w:rsidP="00734E87">
      <w:pPr>
        <w:shd w:val="clear" w:color="auto" w:fill="FFFFFF"/>
        <w:spacing w:line="520" w:lineRule="atLeast"/>
        <w:ind w:firstLineChars="200" w:firstLine="560"/>
        <w:rPr>
          <w:rFonts w:ascii="仿宋_GB2312" w:eastAsia="仿宋_GB2312"/>
          <w:color w:val="000000"/>
          <w:sz w:val="28"/>
          <w:szCs w:val="28"/>
        </w:rPr>
      </w:pPr>
    </w:p>
    <w:p w:rsidR="00734E87" w:rsidRPr="003508F7" w:rsidRDefault="00734E87" w:rsidP="00766F45">
      <w:pPr>
        <w:shd w:val="clear" w:color="auto" w:fill="FFFFFF"/>
        <w:spacing w:line="520" w:lineRule="atLeast"/>
        <w:ind w:firstLineChars="150" w:firstLine="420"/>
        <w:rPr>
          <w:rFonts w:ascii="仿宋_GB2312" w:eastAsia="仿宋_GB2312" w:hAnsi="宋体"/>
          <w:sz w:val="28"/>
          <w:szCs w:val="28"/>
        </w:rPr>
      </w:pPr>
      <w:r w:rsidRPr="00256C16">
        <w:rPr>
          <w:rFonts w:ascii="仿宋_GB2312" w:eastAsia="仿宋_GB2312" w:hint="eastAsia"/>
          <w:color w:val="000000"/>
          <w:sz w:val="28"/>
          <w:szCs w:val="28"/>
        </w:rPr>
        <w:t>按照</w:t>
      </w:r>
      <w:r w:rsidR="00256C16" w:rsidRPr="00256C16">
        <w:rPr>
          <w:rFonts w:ascii="仿宋_GB2312" w:eastAsia="仿宋_GB2312" w:hAnsi="宋体" w:hint="eastAsia"/>
          <w:sz w:val="28"/>
          <w:szCs w:val="28"/>
        </w:rPr>
        <w:t>《关于开展吉林省第八届高等学校教学名师奖首届教学新秀奖遴选推荐工作的通知》（</w:t>
      </w:r>
      <w:proofErr w:type="gramStart"/>
      <w:r w:rsidR="00256C16" w:rsidRPr="00256C16">
        <w:rPr>
          <w:rFonts w:ascii="仿宋_GB2312" w:eastAsia="仿宋_GB2312" w:hAnsi="宋体" w:hint="eastAsia"/>
          <w:sz w:val="28"/>
          <w:szCs w:val="28"/>
        </w:rPr>
        <w:t>吉教高字</w:t>
      </w:r>
      <w:proofErr w:type="gramEnd"/>
      <w:r w:rsidR="00256C16" w:rsidRPr="00256C16">
        <w:rPr>
          <w:rFonts w:ascii="仿宋_GB2312" w:eastAsia="仿宋_GB2312" w:hAnsi="宋体" w:hint="eastAsia"/>
          <w:sz w:val="28"/>
          <w:szCs w:val="28"/>
        </w:rPr>
        <w:t>〔2016〕34号）、《关于开展2016年度吉林省高等学校本科优秀教学团队评审工作的通知》（</w:t>
      </w:r>
      <w:proofErr w:type="gramStart"/>
      <w:r w:rsidR="00256C16" w:rsidRPr="00256C16">
        <w:rPr>
          <w:rFonts w:ascii="仿宋_GB2312" w:eastAsia="仿宋_GB2312" w:hAnsi="宋体" w:hint="eastAsia"/>
          <w:sz w:val="28"/>
          <w:szCs w:val="28"/>
        </w:rPr>
        <w:t>吉教高字</w:t>
      </w:r>
      <w:proofErr w:type="gramEnd"/>
      <w:r w:rsidR="00256C16" w:rsidRPr="00256C16">
        <w:rPr>
          <w:rFonts w:ascii="仿宋_GB2312" w:eastAsia="仿宋_GB2312" w:hAnsi="宋体" w:hint="eastAsia"/>
          <w:sz w:val="28"/>
          <w:szCs w:val="28"/>
        </w:rPr>
        <w:t>〔2016〕35号）文件精神，教务处积极组织各教学单位进行申报参选。经学院学术委员会研究、审议，最终投票决定，拟确定肖利、张炳旭为吉林省第八届教学</w:t>
      </w:r>
      <w:proofErr w:type="gramStart"/>
      <w:r w:rsidR="00256C16" w:rsidRPr="00256C16">
        <w:rPr>
          <w:rFonts w:ascii="仿宋_GB2312" w:eastAsia="仿宋_GB2312" w:hAnsi="宋体" w:hint="eastAsia"/>
          <w:sz w:val="28"/>
          <w:szCs w:val="28"/>
        </w:rPr>
        <w:t>名师奖</w:t>
      </w:r>
      <w:proofErr w:type="gramEnd"/>
      <w:r w:rsidR="00256C16" w:rsidRPr="00256C16">
        <w:rPr>
          <w:rFonts w:ascii="仿宋_GB2312" w:eastAsia="仿宋_GB2312" w:hAnsi="宋体" w:hint="eastAsia"/>
          <w:sz w:val="28"/>
          <w:szCs w:val="28"/>
        </w:rPr>
        <w:t>候选人；</w:t>
      </w:r>
      <w:proofErr w:type="gramStart"/>
      <w:r w:rsidR="00256C16" w:rsidRPr="00256C16">
        <w:rPr>
          <w:rFonts w:ascii="仿宋_GB2312" w:eastAsia="仿宋_GB2312" w:hAnsi="宋体" w:hint="eastAsia"/>
          <w:sz w:val="28"/>
          <w:szCs w:val="28"/>
        </w:rPr>
        <w:t>仵宏慧</w:t>
      </w:r>
      <w:proofErr w:type="gramEnd"/>
      <w:r w:rsidR="00256C16" w:rsidRPr="00256C16">
        <w:rPr>
          <w:rFonts w:ascii="仿宋_GB2312" w:eastAsia="仿宋_GB2312" w:hAnsi="宋体" w:hint="eastAsia"/>
          <w:sz w:val="28"/>
          <w:szCs w:val="28"/>
        </w:rPr>
        <w:t>为首届教学新秀奖候选人；市场营销专业教学团队、英语语言文学教学团队为2016年度吉林省本科优秀教学团队</w:t>
      </w:r>
      <w:bookmarkStart w:id="0" w:name="_GoBack"/>
      <w:bookmarkEnd w:id="0"/>
      <w:r w:rsidR="00256C16" w:rsidRPr="00256C16">
        <w:rPr>
          <w:rFonts w:ascii="仿宋_GB2312" w:eastAsia="仿宋_GB2312" w:hAnsi="宋体" w:hint="eastAsia"/>
          <w:sz w:val="28"/>
          <w:szCs w:val="28"/>
        </w:rPr>
        <w:t>候选团队。为加强民主监督，现予以公示，公示期为7个工作日</w:t>
      </w:r>
      <w:r w:rsidRPr="003508F7">
        <w:rPr>
          <w:rFonts w:ascii="仿宋_GB2312" w:eastAsia="仿宋_GB2312" w:hAnsi="宋体" w:hint="eastAsia"/>
          <w:sz w:val="28"/>
          <w:szCs w:val="28"/>
        </w:rPr>
        <w:t>，接受异议。</w:t>
      </w:r>
    </w:p>
    <w:p w:rsidR="00734E87" w:rsidRPr="003508F7" w:rsidRDefault="00256C16" w:rsidP="00766F45">
      <w:pPr>
        <w:spacing w:line="360" w:lineRule="auto"/>
        <w:ind w:firstLineChars="150" w:firstLine="420"/>
        <w:rPr>
          <w:rFonts w:ascii="仿宋_GB2312" w:eastAsia="仿宋_GB2312" w:hAnsi="宋体"/>
          <w:sz w:val="28"/>
          <w:szCs w:val="28"/>
        </w:rPr>
      </w:pPr>
      <w:r w:rsidRPr="003508F7">
        <w:rPr>
          <w:rFonts w:ascii="仿宋_GB2312" w:eastAsia="仿宋_GB2312" w:hAnsi="宋体" w:hint="eastAsia"/>
          <w:sz w:val="28"/>
          <w:szCs w:val="28"/>
        </w:rPr>
        <w:t>如对</w:t>
      </w:r>
      <w:r w:rsidR="00734E87" w:rsidRPr="003508F7">
        <w:rPr>
          <w:rFonts w:ascii="仿宋_GB2312" w:eastAsia="仿宋_GB2312" w:hAnsi="宋体" w:hint="eastAsia"/>
          <w:sz w:val="28"/>
          <w:szCs w:val="28"/>
        </w:rPr>
        <w:t>评审结果有异议，请于公示期间内向教务处反映</w:t>
      </w:r>
      <w:r w:rsidRPr="003508F7">
        <w:rPr>
          <w:rFonts w:ascii="仿宋_GB2312" w:eastAsia="仿宋_GB2312" w:hAnsi="宋体" w:hint="eastAsia"/>
          <w:sz w:val="28"/>
          <w:szCs w:val="28"/>
        </w:rPr>
        <w:t>，</w:t>
      </w:r>
      <w:r w:rsidR="00734E87" w:rsidRPr="003508F7">
        <w:rPr>
          <w:rFonts w:ascii="仿宋_GB2312" w:eastAsia="仿宋_GB2312" w:hAnsi="宋体" w:hint="eastAsia"/>
          <w:sz w:val="28"/>
          <w:szCs w:val="28"/>
        </w:rPr>
        <w:t>公示时间为201</w:t>
      </w:r>
      <w:r w:rsidRPr="003508F7">
        <w:rPr>
          <w:rFonts w:ascii="仿宋_GB2312" w:eastAsia="仿宋_GB2312" w:hAnsi="宋体" w:hint="eastAsia"/>
          <w:sz w:val="28"/>
          <w:szCs w:val="28"/>
        </w:rPr>
        <w:t>6</w:t>
      </w:r>
      <w:r w:rsidR="00734E87" w:rsidRPr="003508F7">
        <w:rPr>
          <w:rFonts w:ascii="仿宋_GB2312" w:eastAsia="仿宋_GB2312" w:hAnsi="宋体" w:hint="eastAsia"/>
          <w:sz w:val="28"/>
          <w:szCs w:val="28"/>
        </w:rPr>
        <w:t>年</w:t>
      </w:r>
      <w:r w:rsidRPr="003508F7">
        <w:rPr>
          <w:rFonts w:ascii="仿宋_GB2312" w:eastAsia="仿宋_GB2312" w:hAnsi="宋体" w:hint="eastAsia"/>
          <w:sz w:val="28"/>
          <w:szCs w:val="28"/>
        </w:rPr>
        <w:t>9</w:t>
      </w:r>
      <w:r w:rsidR="00734E87" w:rsidRPr="003508F7">
        <w:rPr>
          <w:rFonts w:ascii="仿宋_GB2312" w:eastAsia="仿宋_GB2312" w:hAnsi="宋体" w:hint="eastAsia"/>
          <w:sz w:val="28"/>
          <w:szCs w:val="28"/>
        </w:rPr>
        <w:t>月</w:t>
      </w:r>
      <w:r w:rsidRPr="003508F7">
        <w:rPr>
          <w:rFonts w:ascii="仿宋_GB2312" w:eastAsia="仿宋_GB2312" w:hAnsi="宋体" w:hint="eastAsia"/>
          <w:sz w:val="28"/>
          <w:szCs w:val="28"/>
        </w:rPr>
        <w:t>23</w:t>
      </w:r>
      <w:r w:rsidR="00734E87" w:rsidRPr="003508F7">
        <w:rPr>
          <w:rFonts w:ascii="仿宋_GB2312" w:eastAsia="仿宋_GB2312" w:hAnsi="宋体" w:hint="eastAsia"/>
          <w:sz w:val="28"/>
          <w:szCs w:val="28"/>
        </w:rPr>
        <w:t>日至</w:t>
      </w:r>
      <w:r w:rsidRPr="003508F7">
        <w:rPr>
          <w:rFonts w:ascii="仿宋_GB2312" w:eastAsia="仿宋_GB2312" w:hAnsi="宋体" w:hint="eastAsia"/>
          <w:sz w:val="28"/>
          <w:szCs w:val="28"/>
        </w:rPr>
        <w:t>9</w:t>
      </w:r>
      <w:r w:rsidR="00734E87" w:rsidRPr="003508F7">
        <w:rPr>
          <w:rFonts w:ascii="仿宋_GB2312" w:eastAsia="仿宋_GB2312" w:hAnsi="宋体" w:hint="eastAsia"/>
          <w:sz w:val="28"/>
          <w:szCs w:val="28"/>
        </w:rPr>
        <w:t>月</w:t>
      </w:r>
      <w:r w:rsidRPr="003508F7">
        <w:rPr>
          <w:rFonts w:ascii="仿宋_GB2312" w:eastAsia="仿宋_GB2312" w:hAnsi="宋体" w:hint="eastAsia"/>
          <w:sz w:val="28"/>
          <w:szCs w:val="28"/>
        </w:rPr>
        <w:t>29</w:t>
      </w:r>
      <w:r w:rsidR="00734E87" w:rsidRPr="003508F7">
        <w:rPr>
          <w:rFonts w:ascii="仿宋_GB2312" w:eastAsia="仿宋_GB2312" w:hAnsi="宋体" w:hint="eastAsia"/>
          <w:sz w:val="28"/>
          <w:szCs w:val="28"/>
        </w:rPr>
        <w:t>日。</w:t>
      </w:r>
    </w:p>
    <w:p w:rsidR="00734E87" w:rsidRPr="003508F7" w:rsidRDefault="00734E87" w:rsidP="00766F45">
      <w:pPr>
        <w:spacing w:line="360" w:lineRule="auto"/>
        <w:ind w:firstLineChars="150" w:firstLine="420"/>
        <w:rPr>
          <w:rFonts w:ascii="仿宋_GB2312" w:eastAsia="仿宋_GB2312" w:hAnsi="宋体"/>
          <w:sz w:val="28"/>
          <w:szCs w:val="28"/>
        </w:rPr>
      </w:pPr>
      <w:r w:rsidRPr="003508F7">
        <w:rPr>
          <w:rFonts w:ascii="仿宋_GB2312" w:eastAsia="仿宋_GB2312" w:hAnsi="宋体" w:hint="eastAsia"/>
          <w:sz w:val="28"/>
          <w:szCs w:val="28"/>
        </w:rPr>
        <w:t>联系人：张力宏   联系电话：3294488</w:t>
      </w:r>
    </w:p>
    <w:p w:rsidR="00734E87" w:rsidRPr="00246FAB" w:rsidRDefault="00734E87" w:rsidP="00734E87">
      <w:pPr>
        <w:spacing w:line="360" w:lineRule="auto"/>
        <w:ind w:firstLineChars="200" w:firstLine="560"/>
        <w:rPr>
          <w:sz w:val="28"/>
          <w:szCs w:val="28"/>
        </w:rPr>
      </w:pPr>
    </w:p>
    <w:p w:rsidR="00734E87" w:rsidRPr="00246FAB" w:rsidRDefault="00734E87" w:rsidP="00734E87">
      <w:pPr>
        <w:spacing w:line="400" w:lineRule="exact"/>
        <w:ind w:firstLineChars="2050" w:firstLine="5740"/>
      </w:pPr>
      <w:r w:rsidRPr="00246FAB">
        <w:rPr>
          <w:rFonts w:ascii="仿宋_GB2312" w:eastAsia="仿宋_GB2312" w:hint="eastAsia"/>
          <w:sz w:val="28"/>
          <w:szCs w:val="28"/>
        </w:rPr>
        <w:t xml:space="preserve">教  </w:t>
      </w:r>
      <w:proofErr w:type="gramStart"/>
      <w:r w:rsidRPr="00246FAB">
        <w:rPr>
          <w:rFonts w:ascii="仿宋_GB2312" w:eastAsia="仿宋_GB2312" w:hint="eastAsia"/>
          <w:sz w:val="28"/>
          <w:szCs w:val="28"/>
        </w:rPr>
        <w:t>务</w:t>
      </w:r>
      <w:proofErr w:type="gramEnd"/>
      <w:r w:rsidRPr="00246FAB">
        <w:rPr>
          <w:rFonts w:ascii="仿宋_GB2312" w:eastAsia="仿宋_GB2312" w:hint="eastAsia"/>
          <w:sz w:val="28"/>
          <w:szCs w:val="28"/>
        </w:rPr>
        <w:t xml:space="preserve">  处</w:t>
      </w:r>
    </w:p>
    <w:p w:rsidR="00734E87" w:rsidRPr="00246FAB" w:rsidRDefault="00734E87" w:rsidP="00734E87">
      <w:pPr>
        <w:widowControl/>
        <w:spacing w:line="520" w:lineRule="exact"/>
        <w:ind w:firstLineChars="1900" w:firstLine="5320"/>
        <w:jc w:val="left"/>
        <w:rPr>
          <w:kern w:val="0"/>
        </w:rPr>
      </w:pPr>
      <w:r>
        <w:rPr>
          <w:rFonts w:ascii="仿宋_GB2312" w:eastAsia="仿宋_GB2312" w:hint="eastAsia"/>
          <w:sz w:val="28"/>
          <w:szCs w:val="28"/>
        </w:rPr>
        <w:t>201</w:t>
      </w:r>
      <w:r w:rsidR="00256C16">
        <w:rPr>
          <w:rFonts w:ascii="仿宋_GB2312" w:eastAsia="仿宋_GB2312" w:hint="eastAsia"/>
          <w:sz w:val="28"/>
          <w:szCs w:val="28"/>
        </w:rPr>
        <w:t>6</w:t>
      </w:r>
      <w:r>
        <w:rPr>
          <w:rFonts w:ascii="仿宋_GB2312" w:eastAsia="仿宋_GB2312" w:hint="eastAsia"/>
          <w:sz w:val="28"/>
          <w:szCs w:val="28"/>
        </w:rPr>
        <w:t>年</w:t>
      </w:r>
      <w:r w:rsidR="00233C54">
        <w:rPr>
          <w:rFonts w:ascii="仿宋_GB2312" w:eastAsia="仿宋_GB2312" w:hint="eastAsia"/>
          <w:sz w:val="28"/>
          <w:szCs w:val="28"/>
        </w:rPr>
        <w:t>9</w:t>
      </w:r>
      <w:r>
        <w:rPr>
          <w:rFonts w:ascii="仿宋_GB2312" w:eastAsia="仿宋_GB2312" w:hint="eastAsia"/>
          <w:sz w:val="28"/>
          <w:szCs w:val="28"/>
        </w:rPr>
        <w:t>月2</w:t>
      </w:r>
      <w:r w:rsidR="00233C54">
        <w:rPr>
          <w:rFonts w:ascii="仿宋_GB2312" w:eastAsia="仿宋_GB2312" w:hint="eastAsia"/>
          <w:sz w:val="28"/>
          <w:szCs w:val="28"/>
        </w:rPr>
        <w:t>3</w:t>
      </w:r>
      <w:r>
        <w:rPr>
          <w:rFonts w:ascii="仿宋_GB2312" w:eastAsia="仿宋_GB2312" w:hint="eastAsia"/>
          <w:sz w:val="28"/>
          <w:szCs w:val="28"/>
        </w:rPr>
        <w:t>日</w:t>
      </w:r>
    </w:p>
    <w:p w:rsidR="00DA20F5" w:rsidRDefault="00DA20F5"/>
    <w:sectPr w:rsidR="00DA20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D62" w:rsidRDefault="00B22D62" w:rsidP="00734E87">
      <w:r>
        <w:separator/>
      </w:r>
    </w:p>
  </w:endnote>
  <w:endnote w:type="continuationSeparator" w:id="0">
    <w:p w:rsidR="00B22D62" w:rsidRDefault="00B22D62" w:rsidP="0073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D62" w:rsidRDefault="00B22D62" w:rsidP="00734E87">
      <w:r>
        <w:separator/>
      </w:r>
    </w:p>
  </w:footnote>
  <w:footnote w:type="continuationSeparator" w:id="0">
    <w:p w:rsidR="00B22D62" w:rsidRDefault="00B22D62" w:rsidP="00734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4E87"/>
    <w:rsid w:val="00233C54"/>
    <w:rsid w:val="00256C16"/>
    <w:rsid w:val="003508F7"/>
    <w:rsid w:val="00734E87"/>
    <w:rsid w:val="00766F45"/>
    <w:rsid w:val="00B22D62"/>
    <w:rsid w:val="00C238D4"/>
    <w:rsid w:val="00DA2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E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4E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34E87"/>
    <w:rPr>
      <w:sz w:val="18"/>
      <w:szCs w:val="18"/>
    </w:rPr>
  </w:style>
  <w:style w:type="paragraph" w:styleId="a4">
    <w:name w:val="footer"/>
    <w:basedOn w:val="a"/>
    <w:link w:val="Char0"/>
    <w:uiPriority w:val="99"/>
    <w:semiHidden/>
    <w:unhideWhenUsed/>
    <w:rsid w:val="00734E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34E87"/>
    <w:rPr>
      <w:sz w:val="18"/>
      <w:szCs w:val="18"/>
    </w:rPr>
  </w:style>
  <w:style w:type="table" w:styleId="a5">
    <w:name w:val="Table Grid"/>
    <w:basedOn w:val="a1"/>
    <w:rsid w:val="00734E8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734E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08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71</Words>
  <Characters>407</Characters>
  <Application>Microsoft Office Word</Application>
  <DocSecurity>0</DocSecurity>
  <Lines>3</Lines>
  <Paragraphs>1</Paragraphs>
  <ScaleCrop>false</ScaleCrop>
  <Company>微软中国</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5</cp:revision>
  <dcterms:created xsi:type="dcterms:W3CDTF">2016-09-23T06:52:00Z</dcterms:created>
  <dcterms:modified xsi:type="dcterms:W3CDTF">2016-09-23T07:49:00Z</dcterms:modified>
</cp:coreProperties>
</file>