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F8" w:rsidRPr="00D556A0" w:rsidRDefault="00AE6CF8" w:rsidP="00AE6CF8">
      <w:pPr>
        <w:pStyle w:val="1"/>
        <w:spacing w:line="360" w:lineRule="auto"/>
        <w:rPr>
          <w:rFonts w:ascii="黑体" w:eastAsia="黑体" w:hAnsi="黑体"/>
          <w:kern w:val="0"/>
          <w:sz w:val="28"/>
          <w:szCs w:val="28"/>
        </w:rPr>
      </w:pPr>
      <w:r w:rsidRPr="00D556A0">
        <w:rPr>
          <w:rFonts w:ascii="黑体" w:eastAsia="黑体" w:hAnsi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hint="eastAsia"/>
          <w:kern w:val="0"/>
          <w:sz w:val="28"/>
          <w:szCs w:val="28"/>
        </w:rPr>
        <w:t>2：</w:t>
      </w:r>
    </w:p>
    <w:p w:rsidR="00AE6CF8" w:rsidRDefault="00AE6CF8" w:rsidP="00AE6CF8">
      <w:pPr>
        <w:spacing w:line="360" w:lineRule="auto"/>
        <w:jc w:val="center"/>
        <w:rPr>
          <w:rFonts w:ascii="文鼎大标宋简" w:eastAsia="文鼎大标宋简" w:hAnsi="宋体"/>
          <w:bCs/>
          <w:kern w:val="0"/>
          <w:sz w:val="36"/>
          <w:szCs w:val="36"/>
        </w:rPr>
      </w:pPr>
      <w:r w:rsidRPr="00D556A0">
        <w:rPr>
          <w:rFonts w:ascii="文鼎大标宋简" w:eastAsia="文鼎大标宋简" w:hAnsi="宋体" w:hint="eastAsia"/>
          <w:bCs/>
          <w:kern w:val="0"/>
          <w:sz w:val="36"/>
          <w:szCs w:val="36"/>
        </w:rPr>
        <w:t xml:space="preserve">目 </w:t>
      </w:r>
      <w:r>
        <w:rPr>
          <w:rFonts w:ascii="宋体" w:eastAsia="宋体" w:hAnsi="宋体" w:cs="宋体" w:hint="eastAsia"/>
          <w:bCs/>
          <w:kern w:val="0"/>
          <w:sz w:val="36"/>
          <w:szCs w:val="36"/>
        </w:rPr>
        <w:t xml:space="preserve"> </w:t>
      </w:r>
      <w:r w:rsidRPr="00D556A0">
        <w:rPr>
          <w:rFonts w:ascii="文鼎大标宋简" w:eastAsia="文鼎大标宋简" w:hAnsi="宋体" w:hint="eastAsia"/>
          <w:bCs/>
          <w:kern w:val="0"/>
          <w:sz w:val="36"/>
          <w:szCs w:val="36"/>
        </w:rPr>
        <w:t>录</w:t>
      </w:r>
    </w:p>
    <w:p w:rsidR="00AE6CF8" w:rsidRPr="00D556A0" w:rsidRDefault="00AE6CF8" w:rsidP="00AE6CF8">
      <w:pPr>
        <w:spacing w:line="360" w:lineRule="auto"/>
        <w:jc w:val="center"/>
        <w:rPr>
          <w:rFonts w:ascii="文鼎大标宋简" w:eastAsia="文鼎大标宋简"/>
          <w:bCs/>
          <w:kern w:val="0"/>
          <w:sz w:val="36"/>
          <w:szCs w:val="36"/>
        </w:rPr>
      </w:pP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="561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《传播学》</w:t>
      </w:r>
      <w:r>
        <w:rPr>
          <w:rFonts w:ascii="仿宋_GB2312" w:hAnsi="宋体" w:hint="eastAsia"/>
          <w:kern w:val="0"/>
          <w:sz w:val="28"/>
          <w:szCs w:val="28"/>
        </w:rPr>
        <w:t>是传播学专业的基础课程，</w:t>
      </w:r>
      <w:r w:rsidRPr="00D556A0">
        <w:rPr>
          <w:rFonts w:ascii="仿宋_GB2312" w:hAnsi="宋体" w:hint="eastAsia"/>
          <w:kern w:val="0"/>
          <w:sz w:val="28"/>
          <w:szCs w:val="28"/>
        </w:rPr>
        <w:t>基本教学内容共</w:t>
      </w:r>
      <w:r w:rsidRPr="00D556A0">
        <w:rPr>
          <w:rFonts w:ascii="仿宋_GB2312" w:hint="eastAsia"/>
          <w:kern w:val="0"/>
          <w:sz w:val="28"/>
          <w:szCs w:val="28"/>
        </w:rPr>
        <w:t>13</w:t>
      </w:r>
      <w:r w:rsidRPr="00D556A0">
        <w:rPr>
          <w:rFonts w:ascii="仿宋_GB2312" w:hAnsi="宋体" w:hint="eastAsia"/>
          <w:kern w:val="0"/>
          <w:sz w:val="28"/>
          <w:szCs w:val="28"/>
        </w:rPr>
        <w:t>章，此次教学设计的</w:t>
      </w:r>
      <w:r w:rsidR="003C20F5">
        <w:rPr>
          <w:rFonts w:ascii="仿宋_GB2312" w:hint="eastAsia"/>
          <w:kern w:val="0"/>
          <w:sz w:val="28"/>
          <w:szCs w:val="28"/>
        </w:rPr>
        <w:t>20</w:t>
      </w:r>
      <w:bookmarkStart w:id="0" w:name="_GoBack"/>
      <w:bookmarkEnd w:id="0"/>
      <w:r w:rsidR="00627EC3">
        <w:rPr>
          <w:rFonts w:ascii="仿宋_GB2312" w:hAnsi="宋体" w:hint="eastAsia"/>
          <w:kern w:val="0"/>
          <w:sz w:val="28"/>
          <w:szCs w:val="28"/>
        </w:rPr>
        <w:t>个</w:t>
      </w:r>
      <w:r w:rsidRPr="00D556A0">
        <w:rPr>
          <w:rFonts w:ascii="仿宋_GB2312" w:hAnsi="宋体" w:hint="eastAsia"/>
          <w:kern w:val="0"/>
          <w:sz w:val="28"/>
          <w:szCs w:val="28"/>
        </w:rPr>
        <w:t>节段分别选自第</w:t>
      </w:r>
      <w:r w:rsidRPr="00D556A0">
        <w:rPr>
          <w:rFonts w:ascii="仿宋_GB2312" w:hint="eastAsia"/>
          <w:kern w:val="0"/>
          <w:sz w:val="28"/>
          <w:szCs w:val="28"/>
        </w:rPr>
        <w:t>1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3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5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6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7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9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10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11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12</w:t>
      </w:r>
      <w:r w:rsidRPr="00D556A0">
        <w:rPr>
          <w:rFonts w:ascii="仿宋_GB2312" w:hAnsi="宋体" w:hint="eastAsia"/>
          <w:kern w:val="0"/>
          <w:sz w:val="28"/>
          <w:szCs w:val="28"/>
        </w:rPr>
        <w:t>等九章。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 w:rsidRPr="00D556A0">
        <w:rPr>
          <w:rFonts w:ascii="仿宋_GB2312" w:hint="eastAsia"/>
          <w:bCs/>
          <w:kern w:val="0"/>
          <w:sz w:val="28"/>
          <w:szCs w:val="28"/>
        </w:rPr>
        <w:t>1.</w:t>
      </w:r>
      <w:r>
        <w:rPr>
          <w:rFonts w:ascii="仿宋_GB2312" w:hAnsi="宋体" w:hint="eastAsia"/>
          <w:bCs/>
          <w:kern w:val="0"/>
          <w:sz w:val="28"/>
          <w:szCs w:val="28"/>
        </w:rPr>
        <w:t>传播的定义和特点</w:t>
      </w:r>
      <w:r>
        <w:rPr>
          <w:rFonts w:ascii="仿宋_GB2312" w:hAnsi="宋体" w:hint="eastAsia"/>
          <w:bCs/>
          <w:spacing w:val="-32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spacing w:val="-32"/>
          <w:kern w:val="0"/>
          <w:sz w:val="28"/>
          <w:szCs w:val="28"/>
        </w:rPr>
        <w:t>………</w:t>
      </w:r>
      <w:r w:rsidRPr="00D556A0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……………………………………………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1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Chars="113" w:firstLine="316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选自第一章：传播与传播学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第一节：传播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 w:rsidRPr="00D556A0">
        <w:rPr>
          <w:rFonts w:ascii="仿宋_GB2312" w:hint="eastAsia"/>
          <w:bCs/>
          <w:kern w:val="0"/>
          <w:sz w:val="28"/>
          <w:szCs w:val="28"/>
        </w:rPr>
        <w:t>2.</w:t>
      </w:r>
      <w:r>
        <w:rPr>
          <w:rFonts w:ascii="仿宋_GB2312" w:hAnsi="宋体" w:hint="eastAsia"/>
          <w:bCs/>
          <w:kern w:val="0"/>
          <w:sz w:val="28"/>
          <w:szCs w:val="28"/>
        </w:rPr>
        <w:t>符号的定义、分类、基本功能</w:t>
      </w:r>
      <w:r>
        <w:rPr>
          <w:rFonts w:ascii="仿宋_GB2312" w:hAnsi="宋体" w:hint="eastAsia"/>
          <w:bCs/>
          <w:spacing w:val="-32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spacing w:val="-32"/>
          <w:kern w:val="0"/>
          <w:sz w:val="28"/>
          <w:szCs w:val="28"/>
        </w:rPr>
        <w:t>…………</w:t>
      </w:r>
      <w:r w:rsidRPr="00D556A0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………………………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2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选自第三章：符号与意义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第一节：符号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 w:rsidRPr="00D556A0">
        <w:rPr>
          <w:rFonts w:ascii="仿宋_GB2312" w:hint="eastAsia"/>
          <w:bCs/>
          <w:kern w:val="0"/>
          <w:sz w:val="28"/>
          <w:szCs w:val="28"/>
        </w:rPr>
        <w:t>3.</w:t>
      </w:r>
      <w:r>
        <w:rPr>
          <w:rFonts w:ascii="仿宋_GB2312" w:hAnsi="宋体" w:hint="eastAsia"/>
          <w:bCs/>
          <w:kern w:val="0"/>
          <w:sz w:val="28"/>
          <w:szCs w:val="28"/>
        </w:rPr>
        <w:t>象征性社会互动与传播</w:t>
      </w:r>
      <w:r>
        <w:rPr>
          <w:rFonts w:ascii="仿宋_GB2312" w:hAnsi="宋体" w:hint="eastAsia"/>
          <w:bCs/>
          <w:spacing w:val="-34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spacing w:val="-34"/>
          <w:kern w:val="0"/>
          <w:sz w:val="28"/>
          <w:szCs w:val="28"/>
        </w:rPr>
        <w:t>…………………………</w:t>
      </w:r>
      <w:r w:rsidRPr="005C0086">
        <w:rPr>
          <w:rFonts w:ascii="仿宋_GB2312" w:hAnsi="宋体" w:hint="eastAsia"/>
          <w:bCs/>
          <w:spacing w:val="-34"/>
          <w:kern w:val="0"/>
          <w:sz w:val="28"/>
          <w:szCs w:val="28"/>
        </w:rPr>
        <w:t>……………………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3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选自第三章：符号与意义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第三节：象征性社会互动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 w:rsidRPr="00D556A0">
        <w:rPr>
          <w:rFonts w:ascii="仿宋_GB2312" w:hint="eastAsia"/>
          <w:bCs/>
          <w:kern w:val="0"/>
          <w:sz w:val="28"/>
          <w:szCs w:val="28"/>
        </w:rPr>
        <w:t>4.</w:t>
      </w:r>
      <w:r>
        <w:rPr>
          <w:rFonts w:ascii="仿宋_GB2312" w:hAnsi="宋体" w:hint="eastAsia"/>
          <w:bCs/>
          <w:kern w:val="0"/>
          <w:sz w:val="28"/>
          <w:szCs w:val="28"/>
        </w:rPr>
        <w:t>作为社会心理过程的人内传播</w:t>
      </w:r>
      <w:r>
        <w:rPr>
          <w:rFonts w:ascii="仿宋_GB2312" w:hAnsi="宋体" w:hint="eastAsia"/>
          <w:bCs/>
          <w:spacing w:val="-34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spacing w:val="-34"/>
          <w:kern w:val="0"/>
          <w:sz w:val="28"/>
          <w:szCs w:val="28"/>
        </w:rPr>
        <w:t>……………………</w:t>
      </w:r>
      <w:r w:rsidRPr="005C0086">
        <w:rPr>
          <w:rFonts w:ascii="仿宋_GB2312" w:hAnsi="宋体" w:hint="eastAsia"/>
          <w:bCs/>
          <w:spacing w:val="-34"/>
          <w:kern w:val="0"/>
          <w:sz w:val="28"/>
          <w:szCs w:val="28"/>
        </w:rPr>
        <w:t>………………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4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选自第五章：传播类型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第一节：人内传播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>
        <w:rPr>
          <w:rFonts w:ascii="仿宋_GB2312" w:hint="eastAsia"/>
          <w:bCs/>
          <w:kern w:val="0"/>
          <w:sz w:val="28"/>
          <w:szCs w:val="28"/>
        </w:rPr>
        <w:t>5.</w:t>
      </w:r>
      <w:r>
        <w:rPr>
          <w:rFonts w:ascii="仿宋_GB2312" w:hAnsi="宋体" w:hint="eastAsia"/>
          <w:bCs/>
          <w:kern w:val="0"/>
          <w:sz w:val="28"/>
          <w:szCs w:val="28"/>
        </w:rPr>
        <w:t>人际传播的特点和社会功能</w:t>
      </w:r>
      <w:r>
        <w:rPr>
          <w:rFonts w:ascii="仿宋_GB2312" w:hAnsi="宋体" w:hint="eastAsia"/>
          <w:bCs/>
          <w:spacing w:val="-36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spacing w:val="-36"/>
          <w:kern w:val="0"/>
          <w:sz w:val="28"/>
          <w:szCs w:val="28"/>
        </w:rPr>
        <w:t>…………………………………</w:t>
      </w:r>
      <w:r w:rsidRPr="004C4356">
        <w:rPr>
          <w:rFonts w:ascii="仿宋_GB2312" w:hAnsi="宋体" w:hint="eastAsia"/>
          <w:bCs/>
          <w:spacing w:val="-36"/>
          <w:kern w:val="0"/>
          <w:sz w:val="28"/>
          <w:szCs w:val="28"/>
        </w:rPr>
        <w:t>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5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选自第五章：传播类型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第二节：人际传播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>
        <w:rPr>
          <w:rFonts w:ascii="仿宋_GB2312" w:hint="eastAsia"/>
          <w:bCs/>
          <w:kern w:val="0"/>
          <w:sz w:val="28"/>
          <w:szCs w:val="28"/>
        </w:rPr>
        <w:t>6.</w:t>
      </w:r>
      <w:r>
        <w:rPr>
          <w:rFonts w:ascii="仿宋_GB2312" w:hAnsi="宋体" w:hint="eastAsia"/>
          <w:bCs/>
          <w:kern w:val="0"/>
          <w:sz w:val="28"/>
          <w:szCs w:val="28"/>
        </w:rPr>
        <w:t>群体传播及其内部机制</w:t>
      </w:r>
      <w:r w:rsidRPr="004C4356">
        <w:rPr>
          <w:rFonts w:ascii="仿宋_GB2312" w:hAnsi="宋体" w:hint="eastAsia"/>
          <w:bCs/>
          <w:spacing w:val="-34"/>
          <w:kern w:val="0"/>
          <w:sz w:val="28"/>
          <w:szCs w:val="28"/>
        </w:rPr>
        <w:t>……</w:t>
      </w:r>
      <w:proofErr w:type="gramStart"/>
      <w:r w:rsidRPr="004C4356">
        <w:rPr>
          <w:rFonts w:ascii="仿宋_GB2312" w:hAnsi="宋体" w:hint="eastAsia"/>
          <w:bCs/>
          <w:spacing w:val="-34"/>
          <w:kern w:val="0"/>
          <w:sz w:val="28"/>
          <w:szCs w:val="28"/>
        </w:rPr>
        <w:t>…………………………………</w:t>
      </w:r>
      <w:r w:rsidRPr="004C4356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6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选自第五章：传播类型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第三节：群体传播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>
        <w:rPr>
          <w:rFonts w:ascii="仿宋_GB2312" w:hint="eastAsia"/>
          <w:bCs/>
          <w:kern w:val="0"/>
          <w:sz w:val="28"/>
          <w:szCs w:val="28"/>
        </w:rPr>
        <w:t>7.</w:t>
      </w:r>
      <w:r>
        <w:rPr>
          <w:rFonts w:ascii="仿宋_GB2312" w:hAnsi="宋体" w:hint="eastAsia"/>
          <w:bCs/>
          <w:kern w:val="0"/>
          <w:sz w:val="28"/>
          <w:szCs w:val="28"/>
        </w:rPr>
        <w:t>集合行为的传播机制</w:t>
      </w:r>
      <w:r>
        <w:rPr>
          <w:rFonts w:ascii="仿宋_GB2312" w:hAnsi="宋体" w:hint="eastAsia"/>
          <w:bCs/>
          <w:spacing w:val="-32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spacing w:val="-32"/>
          <w:kern w:val="0"/>
          <w:sz w:val="28"/>
          <w:szCs w:val="28"/>
        </w:rPr>
        <w:t>…………………………………</w:t>
      </w:r>
      <w:r w:rsidRPr="004C4356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7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选自第五章：传播类型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第三节：群体传播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>
        <w:rPr>
          <w:rFonts w:ascii="仿宋_GB2312" w:hint="eastAsia"/>
          <w:bCs/>
          <w:kern w:val="0"/>
          <w:sz w:val="28"/>
          <w:szCs w:val="28"/>
        </w:rPr>
        <w:t>8.</w:t>
      </w:r>
      <w:r>
        <w:rPr>
          <w:rFonts w:ascii="仿宋_GB2312" w:hAnsi="宋体" w:hint="eastAsia"/>
          <w:bCs/>
          <w:kern w:val="0"/>
          <w:sz w:val="28"/>
          <w:szCs w:val="28"/>
        </w:rPr>
        <w:t>大众传播、信息环境与人的行为</w:t>
      </w:r>
      <w:r>
        <w:rPr>
          <w:rFonts w:ascii="仿宋_GB2312" w:hAnsi="宋体" w:hint="eastAsia"/>
          <w:bCs/>
          <w:spacing w:val="-34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spacing w:val="-34"/>
          <w:kern w:val="0"/>
          <w:sz w:val="28"/>
          <w:szCs w:val="28"/>
        </w:rPr>
        <w:t>………………………</w:t>
      </w:r>
      <w:r w:rsidRPr="005C0086">
        <w:rPr>
          <w:rFonts w:ascii="仿宋_GB2312" w:hAnsi="宋体" w:hint="eastAsia"/>
          <w:bCs/>
          <w:spacing w:val="-34"/>
          <w:kern w:val="0"/>
          <w:sz w:val="28"/>
          <w:szCs w:val="28"/>
        </w:rPr>
        <w:t>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8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选自第五章：传播类型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第四节：大众传播</w:t>
      </w:r>
    </w:p>
    <w:p w:rsidR="00AE6CF8" w:rsidRPr="00D556A0" w:rsidRDefault="00AE6CF8" w:rsidP="00AE6CF8">
      <w:pPr>
        <w:widowControl/>
        <w:adjustRightInd w:val="0"/>
        <w:snapToGrid w:val="0"/>
        <w:spacing w:line="360" w:lineRule="auto"/>
        <w:jc w:val="distribute"/>
        <w:rPr>
          <w:rFonts w:ascii="仿宋_GB2312"/>
          <w:bCs/>
          <w:kern w:val="0"/>
          <w:sz w:val="28"/>
          <w:szCs w:val="28"/>
        </w:rPr>
      </w:pPr>
      <w:r>
        <w:rPr>
          <w:rFonts w:ascii="仿宋_GB2312" w:hint="eastAsia"/>
          <w:bCs/>
          <w:kern w:val="0"/>
          <w:sz w:val="28"/>
          <w:szCs w:val="28"/>
        </w:rPr>
        <w:t>9.</w:t>
      </w:r>
      <w:r>
        <w:rPr>
          <w:rFonts w:ascii="仿宋_GB2312" w:hAnsi="宋体" w:hint="eastAsia"/>
          <w:bCs/>
          <w:kern w:val="0"/>
          <w:sz w:val="28"/>
          <w:szCs w:val="28"/>
        </w:rPr>
        <w:t>传播的社会功能</w:t>
      </w:r>
      <w:r>
        <w:rPr>
          <w:rFonts w:ascii="仿宋_GB2312" w:hAnsi="宋体" w:hint="eastAsia"/>
          <w:bCs/>
          <w:spacing w:val="-38"/>
          <w:kern w:val="0"/>
          <w:sz w:val="28"/>
          <w:szCs w:val="28"/>
        </w:rPr>
        <w:t>……</w:t>
      </w:r>
      <w:proofErr w:type="gramStart"/>
      <w:r>
        <w:rPr>
          <w:rFonts w:ascii="仿宋_GB2312" w:hAnsi="宋体" w:hint="eastAsia"/>
          <w:bCs/>
          <w:spacing w:val="-38"/>
          <w:kern w:val="0"/>
          <w:sz w:val="28"/>
          <w:szCs w:val="28"/>
        </w:rPr>
        <w:t>………………………</w:t>
      </w:r>
      <w:r w:rsidRPr="004C4356">
        <w:rPr>
          <w:rFonts w:ascii="仿宋_GB2312" w:hAnsi="宋体" w:hint="eastAsia"/>
          <w:bCs/>
          <w:spacing w:val="-38"/>
          <w:kern w:val="0"/>
          <w:sz w:val="28"/>
          <w:szCs w:val="28"/>
        </w:rPr>
        <w:t>…………………………………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9</w:t>
      </w:r>
    </w:p>
    <w:p w:rsidR="00AE6CF8" w:rsidRDefault="00AE6CF8" w:rsidP="00AE6CF8">
      <w:pPr>
        <w:widowControl/>
        <w:adjustRightInd w:val="0"/>
        <w:snapToGrid w:val="0"/>
        <w:spacing w:line="360" w:lineRule="auto"/>
        <w:ind w:firstLineChars="113" w:firstLine="316"/>
        <w:rPr>
          <w:rFonts w:ascii="仿宋_GB2312" w:hAnsi="宋体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选自第六章：传播的功能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第二节：传播的社会功能</w:t>
      </w:r>
    </w:p>
    <w:p w:rsidR="000A1429" w:rsidRPr="00AE6CF8" w:rsidRDefault="000A1429"/>
    <w:sectPr w:rsidR="000A1429" w:rsidRPr="00AE6CF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10" w:rsidRDefault="00565E10">
      <w:r>
        <w:separator/>
      </w:r>
    </w:p>
  </w:endnote>
  <w:endnote w:type="continuationSeparator" w:id="0">
    <w:p w:rsidR="00565E10" w:rsidRDefault="0056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47" w:rsidRDefault="00AE6CF8" w:rsidP="00D67E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3447" w:rsidRDefault="00565E10" w:rsidP="002D193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47" w:rsidRPr="000C355F" w:rsidRDefault="00AE6CF8" w:rsidP="00D67E81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0C355F"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0C355F">
      <w:rPr>
        <w:rStyle w:val="a4"/>
        <w:sz w:val="28"/>
        <w:szCs w:val="28"/>
      </w:rPr>
      <w:fldChar w:fldCharType="begin"/>
    </w:r>
    <w:r w:rsidRPr="000C355F">
      <w:rPr>
        <w:rStyle w:val="a4"/>
        <w:sz w:val="28"/>
        <w:szCs w:val="28"/>
      </w:rPr>
      <w:instrText xml:space="preserve">PAGE  </w:instrText>
    </w:r>
    <w:r w:rsidRPr="000C355F">
      <w:rPr>
        <w:rStyle w:val="a4"/>
        <w:sz w:val="28"/>
        <w:szCs w:val="28"/>
      </w:rPr>
      <w:fldChar w:fldCharType="separate"/>
    </w:r>
    <w:r w:rsidR="003C20F5">
      <w:rPr>
        <w:rStyle w:val="a4"/>
        <w:noProof/>
        <w:sz w:val="28"/>
        <w:szCs w:val="28"/>
      </w:rPr>
      <w:t>1</w:t>
    </w:r>
    <w:r w:rsidRPr="000C355F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 w:rsidRPr="000C355F">
      <w:rPr>
        <w:rStyle w:val="a4"/>
        <w:rFonts w:hint="eastAsia"/>
        <w:color w:val="FFFFFF"/>
        <w:sz w:val="28"/>
        <w:szCs w:val="28"/>
      </w:rPr>
      <w:t>—</w:t>
    </w:r>
  </w:p>
  <w:p w:rsidR="00963447" w:rsidRDefault="00565E10" w:rsidP="002D193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10" w:rsidRDefault="00565E10">
      <w:r>
        <w:separator/>
      </w:r>
    </w:p>
  </w:footnote>
  <w:footnote w:type="continuationSeparator" w:id="0">
    <w:p w:rsidR="00565E10" w:rsidRDefault="0056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47" w:rsidRDefault="00565E10" w:rsidP="001B4EF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00"/>
    <w:rsid w:val="000A1429"/>
    <w:rsid w:val="003C20F5"/>
    <w:rsid w:val="00565E10"/>
    <w:rsid w:val="005B38CC"/>
    <w:rsid w:val="00627EC3"/>
    <w:rsid w:val="006F5D00"/>
    <w:rsid w:val="00853D2A"/>
    <w:rsid w:val="00AE6CF8"/>
    <w:rsid w:val="00C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F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6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E6CF8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AE6CF8"/>
  </w:style>
  <w:style w:type="paragraph" w:styleId="a5">
    <w:name w:val="header"/>
    <w:basedOn w:val="a"/>
    <w:link w:val="Char0"/>
    <w:rsid w:val="00AE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E6CF8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无间隔1"/>
    <w:rsid w:val="00AE6CF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F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6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E6CF8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AE6CF8"/>
  </w:style>
  <w:style w:type="paragraph" w:styleId="a5">
    <w:name w:val="header"/>
    <w:basedOn w:val="a"/>
    <w:link w:val="Char0"/>
    <w:rsid w:val="00AE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E6CF8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无间隔1"/>
    <w:rsid w:val="00AE6CF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Sky123.Org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5</cp:revision>
  <dcterms:created xsi:type="dcterms:W3CDTF">2015-03-19T00:13:00Z</dcterms:created>
  <dcterms:modified xsi:type="dcterms:W3CDTF">2018-04-23T01:34:00Z</dcterms:modified>
</cp:coreProperties>
</file>