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9" w:rsidRDefault="00AA6499" w:rsidP="00166180"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ascii="黑体" w:eastAsia="黑体" w:cs="黑体" w:hint="eastAsia"/>
          <w:b/>
          <w:bCs/>
          <w:sz w:val="96"/>
          <w:szCs w:val="96"/>
        </w:rPr>
        <w:t>教务处通知</w:t>
      </w:r>
    </w:p>
    <w:p w:rsidR="00AA6499" w:rsidRDefault="00AA6499" w:rsidP="00166180">
      <w:pPr>
        <w:spacing w:line="480" w:lineRule="exact"/>
        <w:rPr>
          <w:b/>
          <w:bCs/>
        </w:rPr>
      </w:pPr>
      <w:r>
        <w:rPr>
          <w:rFonts w:cs="宋体" w:hint="eastAsia"/>
          <w:b/>
          <w:bCs/>
        </w:rPr>
        <w:t>第</w:t>
      </w:r>
      <w:r w:rsidR="001F11B4">
        <w:rPr>
          <w:rFonts w:hint="eastAsia"/>
          <w:b/>
          <w:bCs/>
        </w:rPr>
        <w:t>1</w:t>
      </w:r>
      <w:r>
        <w:rPr>
          <w:rFonts w:cs="宋体" w:hint="eastAsia"/>
          <w:b/>
          <w:bCs/>
        </w:rPr>
        <w:t>号（总第</w:t>
      </w:r>
      <w:r w:rsidR="00054991">
        <w:rPr>
          <w:rFonts w:hint="eastAsia"/>
          <w:b/>
          <w:bCs/>
        </w:rPr>
        <w:t>675</w:t>
      </w:r>
      <w:r>
        <w:rPr>
          <w:rFonts w:cs="宋体" w:hint="eastAsia"/>
          <w:b/>
          <w:bCs/>
        </w:rPr>
        <w:t>号）</w:t>
      </w:r>
      <w:r>
        <w:rPr>
          <w:b/>
          <w:bCs/>
        </w:rPr>
        <w:t xml:space="preserve">    </w:t>
      </w:r>
      <w:r w:rsidR="009B68C6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054991">
        <w:rPr>
          <w:rFonts w:hint="eastAsia"/>
          <w:b/>
          <w:bCs/>
        </w:rPr>
        <w:t xml:space="preserve">  </w:t>
      </w:r>
      <w:r w:rsidR="00E22765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054991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9B68C6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201</w:t>
      </w:r>
      <w:r w:rsidR="00E22765">
        <w:rPr>
          <w:rFonts w:hint="eastAsia"/>
          <w:b/>
          <w:bCs/>
        </w:rPr>
        <w:t>9</w:t>
      </w:r>
      <w:r>
        <w:rPr>
          <w:b/>
          <w:bCs/>
        </w:rPr>
        <w:t>.</w:t>
      </w:r>
      <w:r w:rsidR="00E22765">
        <w:rPr>
          <w:rFonts w:hint="eastAsia"/>
          <w:b/>
          <w:bCs/>
        </w:rPr>
        <w:t>2</w:t>
      </w:r>
      <w:r>
        <w:rPr>
          <w:b/>
          <w:bCs/>
        </w:rPr>
        <w:t>.</w:t>
      </w:r>
      <w:r w:rsidR="00E22765">
        <w:rPr>
          <w:rFonts w:hint="eastAsia"/>
          <w:b/>
          <w:bCs/>
        </w:rPr>
        <w:t>22</w:t>
      </w:r>
      <w:r>
        <w:rPr>
          <w:b/>
          <w:bCs/>
        </w:rPr>
        <w:t xml:space="preserve">    </w:t>
      </w:r>
      <w:r w:rsidR="009B68C6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054991">
        <w:rPr>
          <w:rFonts w:hint="eastAsia"/>
          <w:b/>
          <w:bCs/>
        </w:rPr>
        <w:t xml:space="preserve">    </w:t>
      </w:r>
      <w:r w:rsidR="009B68C6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E22765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吉林师范大学博达学院教务处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AA6499">
        <w:trPr>
          <w:trHeight w:val="144"/>
          <w:jc w:val="center"/>
        </w:trPr>
        <w:tc>
          <w:tcPr>
            <w:tcW w:w="9665" w:type="dxa"/>
            <w:tcBorders>
              <w:top w:val="thinThickSmallGap" w:sz="24" w:space="0" w:color="auto"/>
            </w:tcBorders>
          </w:tcPr>
          <w:p w:rsidR="00AA6499" w:rsidRDefault="00AA6499" w:rsidP="00881BA9"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 w:rsidR="00AA6499" w:rsidRDefault="00AA6499" w:rsidP="00166180">
      <w:pPr>
        <w:widowControl/>
        <w:spacing w:line="360" w:lineRule="auto"/>
        <w:jc w:val="center"/>
        <w:outlineLvl w:val="0"/>
        <w:rPr>
          <w:rFonts w:ascii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吉林师范大学博达学院</w:t>
      </w:r>
    </w:p>
    <w:p w:rsidR="00AA6499" w:rsidRPr="007F3B2B" w:rsidRDefault="00AA6499" w:rsidP="00166180">
      <w:pPr>
        <w:spacing w:line="360" w:lineRule="auto"/>
        <w:jc w:val="center"/>
        <w:rPr>
          <w:rFonts w:ascii="宋体"/>
          <w:b/>
          <w:bCs/>
          <w:color w:val="000000"/>
          <w:sz w:val="32"/>
          <w:szCs w:val="32"/>
        </w:rPr>
      </w:pPr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关于</w:t>
      </w:r>
      <w:r w:rsidRPr="007F3B2B">
        <w:rPr>
          <w:rFonts w:ascii="宋体" w:hAnsi="宋体" w:cs="宋体"/>
          <w:b/>
          <w:bCs/>
          <w:color w:val="000000"/>
          <w:sz w:val="32"/>
          <w:szCs w:val="32"/>
        </w:rPr>
        <w:t>201</w:t>
      </w:r>
      <w:r w:rsidR="00617993"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8</w:t>
      </w:r>
      <w:r w:rsidRPr="007F3B2B">
        <w:rPr>
          <w:rFonts w:ascii="宋体" w:hAnsi="宋体" w:cs="宋体"/>
          <w:b/>
          <w:bCs/>
          <w:color w:val="000000"/>
          <w:sz w:val="32"/>
          <w:szCs w:val="32"/>
        </w:rPr>
        <w:t>-201</w:t>
      </w:r>
      <w:r w:rsidR="00617993"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9</w:t>
      </w:r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学年度</w:t>
      </w:r>
      <w:proofErr w:type="gramStart"/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第</w:t>
      </w:r>
      <w:r w:rsidR="00B662AC">
        <w:rPr>
          <w:rFonts w:ascii="宋体" w:hAnsi="宋体" w:cs="宋体" w:hint="eastAsia"/>
          <w:b/>
          <w:bCs/>
          <w:color w:val="000000"/>
          <w:sz w:val="32"/>
          <w:szCs w:val="32"/>
        </w:rPr>
        <w:t>二</w:t>
      </w:r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学期期初教学</w:t>
      </w:r>
      <w:proofErr w:type="gramEnd"/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检查安排的通知</w:t>
      </w:r>
    </w:p>
    <w:p w:rsidR="00AA6499" w:rsidRDefault="00AA6499" w:rsidP="00166180"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AA6499" w:rsidRPr="005735B1" w:rsidRDefault="00AA6499" w:rsidP="00166180"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各系（部）：</w:t>
      </w:r>
    </w:p>
    <w:p w:rsidR="00AA6499" w:rsidRPr="005735B1" w:rsidRDefault="00AA6499" w:rsidP="00166180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为确保新学期教学工作稳定有序开展，教务处将组织相关人员，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对全院期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工作准备及运行情况进行检查，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现将有关事项通知如下。</w:t>
      </w:r>
    </w:p>
    <w:p w:rsidR="00AA6499" w:rsidRPr="005735B1" w:rsidRDefault="00AA6499" w:rsidP="005735B1">
      <w:pPr>
        <w:widowControl/>
        <w:shd w:val="clear" w:color="auto" w:fill="FFFFFF"/>
        <w:snapToGrid w:val="0"/>
        <w:spacing w:line="360" w:lineRule="auto"/>
        <w:ind w:firstLineChars="198" w:firstLine="557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一、检查时间</w:t>
      </w:r>
    </w:p>
    <w:p w:rsidR="00AA6499" w:rsidRPr="005735B1" w:rsidRDefault="00DE72B4" w:rsidP="00166180">
      <w:pPr>
        <w:widowControl/>
        <w:shd w:val="clear" w:color="auto" w:fill="FFFFFF"/>
        <w:snapToGrid w:val="0"/>
        <w:spacing w:line="360" w:lineRule="auto"/>
        <w:ind w:right="-334" w:firstLine="48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25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日至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8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日。</w:t>
      </w:r>
    </w:p>
    <w:p w:rsidR="00AA6499" w:rsidRPr="005735B1" w:rsidRDefault="00AA6499" w:rsidP="00166180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二、检查内容</w:t>
      </w:r>
    </w:p>
    <w:p w:rsidR="00AA6499" w:rsidRPr="005735B1" w:rsidRDefault="00AA6499" w:rsidP="005735B1">
      <w:pPr>
        <w:widowControl/>
        <w:shd w:val="clear" w:color="auto" w:fill="FFFFFF"/>
        <w:adjustRightInd w:val="0"/>
        <w:snapToGrid w:val="0"/>
        <w:spacing w:line="360" w:lineRule="auto"/>
        <w:ind w:firstLineChars="195" w:firstLine="548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1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．教学准备情况</w:t>
      </w:r>
    </w:p>
    <w:p w:rsidR="00AA6499" w:rsidRPr="005735B1" w:rsidRDefault="00AA6499" w:rsidP="00166180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</w:t>
      </w:r>
      <w:r w:rsidRPr="005735B1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  <w:r w:rsidR="00884F1E" w:rsidRPr="005735B1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重点检查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任课教师的教师聘任书、教学进度计划表、</w:t>
      </w:r>
      <w:r w:rsidR="00A128FC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电子版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教案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教学大纲</w:t>
      </w:r>
      <w:r w:rsidR="00884F1E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和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考试大纲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等相应教学文件和材料的准备情况。</w:t>
      </w:r>
    </w:p>
    <w:p w:rsidR="00F7202C" w:rsidRDefault="00F7202C" w:rsidP="00166180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（2）随堂记录本的发放情况。</w:t>
      </w:r>
    </w:p>
    <w:p w:rsidR="00E14640" w:rsidRDefault="00055877" w:rsidP="00166180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55877">
        <w:rPr>
          <w:rFonts w:ascii="宋体" w:hAnsi="宋体" w:cs="宋体" w:hint="eastAsia"/>
          <w:color w:val="000000"/>
          <w:kern w:val="0"/>
          <w:sz w:val="28"/>
          <w:szCs w:val="28"/>
        </w:rPr>
        <w:t>（3）</w:t>
      </w:r>
      <w:r w:rsidR="00B8213B">
        <w:rPr>
          <w:rFonts w:ascii="宋体" w:hAnsi="宋体" w:cs="宋体" w:hint="eastAsia"/>
          <w:color w:val="000000"/>
          <w:kern w:val="0"/>
          <w:sz w:val="28"/>
          <w:szCs w:val="28"/>
        </w:rPr>
        <w:t>普通教室、多媒体教室及各类实验室备品及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卫生情况。</w:t>
      </w:r>
    </w:p>
    <w:p w:rsidR="00055877" w:rsidRPr="005735B1" w:rsidRDefault="00055877" w:rsidP="00166180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/>
          <w:b/>
          <w:bCs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（4）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学生与教师所用教材发放情况。</w:t>
      </w:r>
    </w:p>
    <w:p w:rsidR="00AA6499" w:rsidRPr="005735B1" w:rsidRDefault="00AA6499" w:rsidP="005735B1">
      <w:pPr>
        <w:widowControl/>
        <w:adjustRightInd w:val="0"/>
        <w:snapToGrid w:val="0"/>
        <w:spacing w:line="360" w:lineRule="auto"/>
        <w:ind w:firstLineChars="199" w:firstLine="559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．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教学秩序方面</w:t>
      </w:r>
    </w:p>
    <w:p w:rsidR="00AA6499" w:rsidRPr="005735B1" w:rsidRDefault="00AA6499" w:rsidP="00055877">
      <w:pPr>
        <w:widowControl/>
        <w:adjustRightInd w:val="0"/>
        <w:snapToGrid w:val="0"/>
        <w:spacing w:line="360" w:lineRule="auto"/>
        <w:ind w:firstLineChars="152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5735B1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="00884F1E" w:rsidRPr="005735B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重点检查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教学管理人员的</w:t>
      </w:r>
      <w:r w:rsidR="006C006F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查课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情况。</w:t>
      </w:r>
    </w:p>
    <w:p w:rsidR="00AA6499" w:rsidRPr="005735B1" w:rsidRDefault="00AA6499" w:rsidP="00055877">
      <w:pPr>
        <w:widowControl/>
        <w:adjustRightInd w:val="0"/>
        <w:snapToGrid w:val="0"/>
        <w:spacing w:line="360" w:lineRule="auto"/>
        <w:ind w:firstLineChars="152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5735B1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="00884F1E" w:rsidRPr="005735B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重点检查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任课教师的到岗、授课情况。</w:t>
      </w:r>
    </w:p>
    <w:p w:rsidR="00AA6499" w:rsidRPr="005735B1" w:rsidRDefault="00AA6499" w:rsidP="00055877">
      <w:pPr>
        <w:widowControl/>
        <w:adjustRightInd w:val="0"/>
        <w:snapToGrid w:val="0"/>
        <w:spacing w:line="360" w:lineRule="auto"/>
        <w:ind w:firstLineChars="152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5735B1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）学生</w:t>
      </w:r>
      <w:r w:rsidRPr="005735B1">
        <w:rPr>
          <w:rFonts w:cs="宋体" w:hint="eastAsia"/>
          <w:sz w:val="28"/>
          <w:szCs w:val="28"/>
        </w:rPr>
        <w:t>的出勤、听课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情况。</w:t>
      </w:r>
    </w:p>
    <w:p w:rsidR="00AA6499" w:rsidRPr="005735B1" w:rsidRDefault="00AA6499" w:rsidP="00055877">
      <w:pPr>
        <w:widowControl/>
        <w:adjustRightInd w:val="0"/>
        <w:snapToGrid w:val="0"/>
        <w:spacing w:line="360" w:lineRule="auto"/>
        <w:ind w:firstLineChars="152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5735B1"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）课表的运行及课堂秩序情况。</w:t>
      </w:r>
    </w:p>
    <w:p w:rsidR="00AA6499" w:rsidRPr="005735B1" w:rsidRDefault="00AA6499" w:rsidP="005735B1">
      <w:pPr>
        <w:adjustRightInd w:val="0"/>
        <w:snapToGrid w:val="0"/>
        <w:spacing w:line="360" w:lineRule="auto"/>
        <w:ind w:firstLineChars="196" w:firstLine="559"/>
        <w:rPr>
          <w:b/>
          <w:bCs/>
          <w:spacing w:val="2"/>
          <w:sz w:val="28"/>
          <w:szCs w:val="28"/>
        </w:rPr>
      </w:pPr>
      <w:r w:rsidRPr="005735B1">
        <w:rPr>
          <w:b/>
          <w:bCs/>
          <w:spacing w:val="2"/>
          <w:sz w:val="28"/>
          <w:szCs w:val="28"/>
        </w:rPr>
        <w:t>3</w:t>
      </w:r>
      <w:r w:rsidRPr="005735B1">
        <w:rPr>
          <w:rFonts w:cs="宋体" w:hint="eastAsia"/>
          <w:b/>
          <w:bCs/>
          <w:spacing w:val="2"/>
          <w:sz w:val="28"/>
          <w:szCs w:val="28"/>
        </w:rPr>
        <w:t>．教学材料方面</w:t>
      </w:r>
    </w:p>
    <w:p w:rsidR="00AA6499" w:rsidRPr="005735B1" w:rsidRDefault="00AA6499" w:rsidP="00166180">
      <w:pPr>
        <w:adjustRightInd w:val="0"/>
        <w:snapToGrid w:val="0"/>
        <w:spacing w:line="360" w:lineRule="auto"/>
        <w:ind w:firstLine="480"/>
        <w:rPr>
          <w:spacing w:val="2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5735B1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5735B1">
        <w:rPr>
          <w:rFonts w:cs="宋体" w:hint="eastAsia"/>
          <w:spacing w:val="2"/>
          <w:sz w:val="28"/>
          <w:szCs w:val="28"/>
        </w:rPr>
        <w:t>上学期期末考试材料归档情况，主要检查期末考试试卷的装订、参考答案与评分标准、成绩单、试卷分析等的规范、完善情况。</w:t>
      </w:r>
    </w:p>
    <w:p w:rsidR="00AA6499" w:rsidRPr="005735B1" w:rsidRDefault="00AA6499" w:rsidP="00166180">
      <w:pPr>
        <w:adjustRightInd w:val="0"/>
        <w:snapToGrid w:val="0"/>
        <w:spacing w:line="360" w:lineRule="auto"/>
        <w:ind w:firstLine="480"/>
        <w:rPr>
          <w:spacing w:val="2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</w:t>
      </w:r>
      <w:r w:rsidRPr="005735B1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）上学期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期末不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规范材料的整改归档情况；</w:t>
      </w:r>
      <w:r w:rsidRPr="005735B1">
        <w:rPr>
          <w:rFonts w:cs="宋体" w:hint="eastAsia"/>
          <w:spacing w:val="2"/>
          <w:sz w:val="28"/>
          <w:szCs w:val="28"/>
        </w:rPr>
        <w:t>本学期期初的教学材料的回收、归档情况。</w:t>
      </w:r>
    </w:p>
    <w:p w:rsidR="00AA6499" w:rsidRDefault="00EA0F13" w:rsidP="00EA0F13">
      <w:pPr>
        <w:adjustRightInd w:val="0"/>
        <w:snapToGrid w:val="0"/>
        <w:spacing w:line="360" w:lineRule="auto"/>
        <w:ind w:left="480"/>
        <w:rPr>
          <w:rFonts w:cs="宋体"/>
          <w:spacing w:val="2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（3）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本</w:t>
      </w:r>
      <w:r w:rsidR="00AA6499" w:rsidRPr="005735B1">
        <w:rPr>
          <w:rFonts w:cs="宋体" w:hint="eastAsia"/>
          <w:spacing w:val="2"/>
          <w:sz w:val="28"/>
          <w:szCs w:val="28"/>
        </w:rPr>
        <w:t>学期重修学生名单及重修安排情况。</w:t>
      </w:r>
    </w:p>
    <w:p w:rsidR="005860DD" w:rsidRPr="005860DD" w:rsidRDefault="005860DD" w:rsidP="00EA0F13">
      <w:pPr>
        <w:adjustRightInd w:val="0"/>
        <w:snapToGrid w:val="0"/>
        <w:spacing w:line="360" w:lineRule="auto"/>
        <w:ind w:left="480"/>
        <w:rPr>
          <w:rFonts w:cs="宋体"/>
          <w:spacing w:val="2"/>
          <w:sz w:val="28"/>
          <w:szCs w:val="28"/>
        </w:rPr>
      </w:pPr>
      <w:r>
        <w:rPr>
          <w:rFonts w:cs="宋体" w:hint="eastAsia"/>
          <w:spacing w:val="2"/>
          <w:sz w:val="28"/>
          <w:szCs w:val="28"/>
        </w:rPr>
        <w:t>（</w:t>
      </w:r>
      <w:r>
        <w:rPr>
          <w:rFonts w:cs="宋体" w:hint="eastAsia"/>
          <w:spacing w:val="2"/>
          <w:sz w:val="28"/>
          <w:szCs w:val="28"/>
        </w:rPr>
        <w:t>4</w:t>
      </w:r>
      <w:r>
        <w:rPr>
          <w:rFonts w:cs="宋体" w:hint="eastAsia"/>
          <w:spacing w:val="2"/>
          <w:sz w:val="28"/>
          <w:szCs w:val="28"/>
        </w:rPr>
        <w:t>）本学期</w:t>
      </w:r>
      <w:r>
        <w:rPr>
          <w:rFonts w:cs="宋体" w:hint="eastAsia"/>
          <w:spacing w:val="2"/>
          <w:sz w:val="28"/>
          <w:szCs w:val="28"/>
        </w:rPr>
        <w:t>2018</w:t>
      </w:r>
      <w:r>
        <w:rPr>
          <w:rFonts w:cs="宋体" w:hint="eastAsia"/>
          <w:spacing w:val="2"/>
          <w:sz w:val="28"/>
          <w:szCs w:val="28"/>
        </w:rPr>
        <w:t>级补、缓考学生名单及补、缓</w:t>
      </w:r>
      <w:proofErr w:type="gramStart"/>
      <w:r>
        <w:rPr>
          <w:rFonts w:cs="宋体" w:hint="eastAsia"/>
          <w:spacing w:val="2"/>
          <w:sz w:val="28"/>
          <w:szCs w:val="28"/>
        </w:rPr>
        <w:t>考安排</w:t>
      </w:r>
      <w:proofErr w:type="gramEnd"/>
      <w:r>
        <w:rPr>
          <w:rFonts w:cs="宋体" w:hint="eastAsia"/>
          <w:spacing w:val="2"/>
          <w:sz w:val="28"/>
          <w:szCs w:val="28"/>
        </w:rPr>
        <w:t>情况。</w:t>
      </w:r>
    </w:p>
    <w:p w:rsidR="003E711E" w:rsidRPr="00917C88" w:rsidRDefault="003E711E" w:rsidP="00EA0F13">
      <w:pPr>
        <w:adjustRightInd w:val="0"/>
        <w:snapToGrid w:val="0"/>
        <w:spacing w:line="360" w:lineRule="auto"/>
        <w:ind w:left="480"/>
        <w:rPr>
          <w:rFonts w:ascii="宋体" w:hAnsi="宋体" w:cs="宋体"/>
          <w:spacing w:val="2"/>
          <w:sz w:val="28"/>
          <w:szCs w:val="28"/>
        </w:rPr>
      </w:pPr>
      <w:r w:rsidRPr="00917C88">
        <w:rPr>
          <w:rFonts w:ascii="宋体" w:hAnsi="宋体" w:cs="宋体" w:hint="eastAsia"/>
          <w:spacing w:val="2"/>
          <w:sz w:val="28"/>
          <w:szCs w:val="28"/>
        </w:rPr>
        <w:t>（</w:t>
      </w:r>
      <w:r w:rsidR="005860DD">
        <w:rPr>
          <w:rFonts w:ascii="宋体" w:hAnsi="宋体" w:cs="宋体" w:hint="eastAsia"/>
          <w:spacing w:val="2"/>
          <w:sz w:val="28"/>
          <w:szCs w:val="28"/>
        </w:rPr>
        <w:t>5</w:t>
      </w:r>
      <w:r w:rsidRPr="00917C88">
        <w:rPr>
          <w:rFonts w:ascii="宋体" w:hAnsi="宋体" w:cs="宋体" w:hint="eastAsia"/>
          <w:spacing w:val="2"/>
          <w:sz w:val="28"/>
          <w:szCs w:val="28"/>
        </w:rPr>
        <w:t>）2019届毕业生学士学位审核和认定的前期准备工作。</w:t>
      </w:r>
    </w:p>
    <w:p w:rsidR="00AA6499" w:rsidRPr="00917C88" w:rsidRDefault="005735B1" w:rsidP="005735B1">
      <w:pPr>
        <w:adjustRightInd w:val="0"/>
        <w:snapToGrid w:val="0"/>
        <w:spacing w:line="360" w:lineRule="auto"/>
        <w:ind w:left="480"/>
        <w:rPr>
          <w:rFonts w:ascii="宋体" w:hAnsi="宋体" w:cs="宋体"/>
          <w:spacing w:val="2"/>
          <w:sz w:val="28"/>
          <w:szCs w:val="28"/>
        </w:rPr>
      </w:pPr>
      <w:r w:rsidRPr="00917C88">
        <w:rPr>
          <w:rFonts w:ascii="宋体" w:hAnsi="宋体" w:cs="宋体" w:hint="eastAsia"/>
          <w:spacing w:val="2"/>
          <w:sz w:val="28"/>
          <w:szCs w:val="28"/>
        </w:rPr>
        <w:t>（</w:t>
      </w:r>
      <w:r w:rsidR="005860DD">
        <w:rPr>
          <w:rFonts w:ascii="宋体" w:hAnsi="宋体" w:cs="宋体" w:hint="eastAsia"/>
          <w:spacing w:val="2"/>
          <w:sz w:val="28"/>
          <w:szCs w:val="28"/>
        </w:rPr>
        <w:t>6</w:t>
      </w:r>
      <w:r w:rsidRPr="00917C88">
        <w:rPr>
          <w:rFonts w:ascii="宋体" w:hAnsi="宋体" w:cs="宋体" w:hint="eastAsia"/>
          <w:spacing w:val="2"/>
          <w:sz w:val="28"/>
          <w:szCs w:val="28"/>
        </w:rPr>
        <w:t>）</w:t>
      </w:r>
      <w:r w:rsidRPr="005735B1">
        <w:rPr>
          <w:rFonts w:ascii="宋体" w:hAnsi="宋体" w:cs="宋体" w:hint="eastAsia"/>
          <w:spacing w:val="2"/>
          <w:sz w:val="28"/>
          <w:szCs w:val="28"/>
        </w:rPr>
        <w:t>系（部）教研活动计划、日常教学质量监控安排。</w:t>
      </w:r>
    </w:p>
    <w:p w:rsidR="00AA6499" w:rsidRPr="005735B1" w:rsidRDefault="00AA6499" w:rsidP="005735B1">
      <w:pPr>
        <w:adjustRightInd w:val="0"/>
        <w:snapToGrid w:val="0"/>
        <w:spacing w:line="360" w:lineRule="auto"/>
        <w:ind w:firstLineChars="196" w:firstLine="551"/>
        <w:rPr>
          <w:rFonts w:ascii="宋体"/>
          <w:b/>
          <w:bCs/>
          <w:color w:val="000000"/>
          <w:kern w:val="0"/>
          <w:sz w:val="28"/>
          <w:szCs w:val="28"/>
        </w:rPr>
      </w:pPr>
      <w:r w:rsidRPr="005735B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．实践教学环节安排落实情况</w:t>
      </w:r>
    </w:p>
    <w:p w:rsidR="00AA6499" w:rsidRPr="005735B1" w:rsidRDefault="00AA6499" w:rsidP="00055877">
      <w:pPr>
        <w:adjustRightInd w:val="0"/>
        <w:snapToGrid w:val="0"/>
        <w:spacing w:line="360" w:lineRule="auto"/>
        <w:ind w:firstLineChars="150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cs="宋体" w:hint="eastAsia"/>
          <w:spacing w:val="2"/>
          <w:sz w:val="28"/>
          <w:szCs w:val="28"/>
        </w:rPr>
        <w:t>（</w:t>
      </w:r>
      <w:r w:rsidRPr="005735B1">
        <w:rPr>
          <w:spacing w:val="2"/>
          <w:sz w:val="28"/>
          <w:szCs w:val="28"/>
        </w:rPr>
        <w:t>1</w:t>
      </w:r>
      <w:r w:rsidRPr="005735B1">
        <w:rPr>
          <w:rFonts w:cs="宋体" w:hint="eastAsia"/>
          <w:spacing w:val="2"/>
          <w:sz w:val="28"/>
          <w:szCs w:val="28"/>
        </w:rPr>
        <w:t>）</w:t>
      </w:r>
      <w:r w:rsidRPr="005735B1">
        <w:rPr>
          <w:spacing w:val="2"/>
          <w:sz w:val="28"/>
          <w:szCs w:val="28"/>
        </w:rPr>
        <w:t>201</w:t>
      </w:r>
      <w:r w:rsidR="00EA0F13" w:rsidRPr="005735B1">
        <w:rPr>
          <w:rFonts w:hint="eastAsia"/>
          <w:spacing w:val="2"/>
          <w:sz w:val="28"/>
          <w:szCs w:val="28"/>
        </w:rPr>
        <w:t>9</w:t>
      </w:r>
      <w:r w:rsidRPr="005735B1">
        <w:rPr>
          <w:rFonts w:cs="宋体" w:hint="eastAsia"/>
          <w:spacing w:val="2"/>
          <w:sz w:val="28"/>
          <w:szCs w:val="28"/>
        </w:rPr>
        <w:t>届毕业生教育（生产）实习、毕业论文（设计）的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开展情况。</w:t>
      </w:r>
    </w:p>
    <w:p w:rsidR="00AA6499" w:rsidRPr="005735B1" w:rsidRDefault="00AA6499" w:rsidP="00055877">
      <w:pPr>
        <w:adjustRightInd w:val="0"/>
        <w:snapToGrid w:val="0"/>
        <w:spacing w:line="360" w:lineRule="auto"/>
        <w:ind w:firstLineChars="150" w:firstLine="426"/>
        <w:rPr>
          <w:rFonts w:ascii="宋体"/>
          <w:color w:val="000000"/>
          <w:kern w:val="0"/>
          <w:sz w:val="28"/>
          <w:szCs w:val="28"/>
        </w:rPr>
      </w:pPr>
      <w:r w:rsidRPr="005735B1">
        <w:rPr>
          <w:rFonts w:cs="宋体" w:hint="eastAsia"/>
          <w:spacing w:val="2"/>
          <w:sz w:val="28"/>
          <w:szCs w:val="28"/>
        </w:rPr>
        <w:t>（</w:t>
      </w:r>
      <w:r w:rsidRPr="005735B1">
        <w:rPr>
          <w:spacing w:val="2"/>
          <w:sz w:val="28"/>
          <w:szCs w:val="28"/>
        </w:rPr>
        <w:t>2</w:t>
      </w:r>
      <w:r w:rsidRPr="005735B1">
        <w:rPr>
          <w:rFonts w:cs="宋体" w:hint="eastAsia"/>
          <w:spacing w:val="2"/>
          <w:sz w:val="28"/>
          <w:szCs w:val="28"/>
        </w:rPr>
        <w:t>）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相关专业实训、见习等实践教学环节的安排及准备情况。</w:t>
      </w:r>
    </w:p>
    <w:p w:rsidR="00AA6499" w:rsidRPr="005735B1" w:rsidRDefault="00AA6499" w:rsidP="00055877">
      <w:pPr>
        <w:widowControl/>
        <w:shd w:val="clear" w:color="auto" w:fill="FFFFFF"/>
        <w:snapToGrid w:val="0"/>
        <w:spacing w:line="360" w:lineRule="auto"/>
        <w:ind w:firstLineChars="152" w:firstLine="426"/>
        <w:jc w:val="left"/>
        <w:rPr>
          <w:spacing w:val="2"/>
          <w:sz w:val="28"/>
          <w:szCs w:val="28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5735B1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Pr="005735B1">
        <w:rPr>
          <w:rFonts w:cs="宋体" w:hint="eastAsia"/>
          <w:spacing w:val="2"/>
          <w:sz w:val="28"/>
          <w:szCs w:val="28"/>
        </w:rPr>
        <w:t>上学期创新拓展学分的认定情况；本学期创新拓展活动计划及专业技能训练计划、考核方案制定情况。</w:t>
      </w:r>
    </w:p>
    <w:p w:rsidR="00AA6499" w:rsidRPr="005735B1" w:rsidRDefault="00AA6499" w:rsidP="005735B1">
      <w:pPr>
        <w:widowControl/>
        <w:shd w:val="clear" w:color="auto" w:fill="FFFFFF"/>
        <w:snapToGrid w:val="0"/>
        <w:spacing w:line="360" w:lineRule="auto"/>
        <w:ind w:firstLineChars="196" w:firstLine="551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三、</w:t>
      </w:r>
      <w:r w:rsidR="00884F1E"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检查要求</w:t>
      </w:r>
    </w:p>
    <w:p w:rsidR="00E14640" w:rsidRPr="00E14640" w:rsidRDefault="00AA6499" w:rsidP="00ED27AA">
      <w:pPr>
        <w:widowControl/>
        <w:shd w:val="clear" w:color="auto" w:fill="FFFFFF"/>
        <w:adjustRightInd w:val="0"/>
        <w:snapToGrid w:val="0"/>
        <w:spacing w:line="360" w:lineRule="auto"/>
        <w:ind w:firstLineChars="222" w:firstLine="622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5735B1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</w:t>
      </w:r>
      <w:r w:rsidR="00055877" w:rsidRPr="0005587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="00E14640" w:rsidRPr="00BD6D86">
        <w:rPr>
          <w:rFonts w:ascii="宋体" w:hAnsi="宋体" w:cs="宋体" w:hint="eastAsia"/>
          <w:color w:val="000000"/>
          <w:kern w:val="0"/>
          <w:sz w:val="28"/>
          <w:szCs w:val="28"/>
        </w:rPr>
        <w:t>教务处</w:t>
      </w:r>
      <w:r w:rsidR="00E14640">
        <w:rPr>
          <w:rFonts w:ascii="宋体" w:hAnsi="宋体" w:cs="宋体" w:hint="eastAsia"/>
          <w:color w:val="000000"/>
          <w:kern w:val="0"/>
          <w:sz w:val="28"/>
          <w:szCs w:val="28"/>
        </w:rPr>
        <w:t>于2月24日</w:t>
      </w:r>
      <w:r w:rsidR="00E14640" w:rsidRPr="00BD6D86">
        <w:rPr>
          <w:rFonts w:ascii="宋体" w:hAnsi="宋体" w:cs="宋体" w:hint="eastAsia"/>
          <w:color w:val="000000"/>
          <w:kern w:val="0"/>
          <w:sz w:val="28"/>
          <w:szCs w:val="28"/>
        </w:rPr>
        <w:t>下午4点</w:t>
      </w:r>
      <w:r w:rsidR="00E14640">
        <w:rPr>
          <w:rFonts w:ascii="宋体" w:hAnsi="宋体" w:cs="宋体" w:hint="eastAsia"/>
          <w:color w:val="000000"/>
          <w:kern w:val="0"/>
          <w:sz w:val="28"/>
          <w:szCs w:val="28"/>
        </w:rPr>
        <w:t>检查</w:t>
      </w:r>
      <w:r w:rsidR="00E14640" w:rsidRPr="00BD6D86">
        <w:rPr>
          <w:rFonts w:ascii="宋体" w:hAnsi="宋体" w:cs="宋体" w:hint="eastAsia"/>
          <w:color w:val="000000"/>
          <w:kern w:val="0"/>
          <w:sz w:val="28"/>
          <w:szCs w:val="28"/>
        </w:rPr>
        <w:t>各系（部）</w:t>
      </w:r>
      <w:r w:rsidR="00E14640">
        <w:rPr>
          <w:rFonts w:ascii="宋体" w:hAnsi="宋体" w:cs="宋体" w:hint="eastAsia"/>
          <w:color w:val="000000"/>
          <w:kern w:val="0"/>
          <w:sz w:val="28"/>
          <w:szCs w:val="28"/>
        </w:rPr>
        <w:t>各类教室卫生、备品及课表准备情况，请提前将教室门打开。</w:t>
      </w:r>
    </w:p>
    <w:p w:rsidR="00E14640" w:rsidRPr="00E14640" w:rsidRDefault="00ED27AA" w:rsidP="005735B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2. 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各系（部）教学主任负责期</w:t>
      </w:r>
      <w:proofErr w:type="gramStart"/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检查工作，拟定期</w:t>
      </w:r>
      <w:proofErr w:type="gramStart"/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检查工作计划，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并于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</w:rPr>
        <w:t>25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日前上交期</w:t>
      </w:r>
      <w:proofErr w:type="gramStart"/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检查工作计划（纸质版、电子版），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日前上交期</w:t>
      </w:r>
      <w:proofErr w:type="gramStart"/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检查工作总结</w:t>
      </w:r>
      <w:r w:rsidR="00AA1B5C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，负责教师：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</w:rPr>
        <w:t>王余红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AA6499" w:rsidRPr="005735B1" w:rsidRDefault="00ED27AA" w:rsidP="005735B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="00055877" w:rsidRPr="0005587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="007978A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="007978A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日前由各系（部）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对本系（部）期</w:t>
      </w:r>
      <w:proofErr w:type="gramStart"/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初教学</w:t>
      </w:r>
      <w:proofErr w:type="gramEnd"/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工作情况进行自查，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并做好过程性记录，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对自查中发现的问题应积极协调，</w:t>
      </w:r>
      <w:r w:rsidR="00B72002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及时</w:t>
      </w:r>
      <w:r w:rsidR="00D26F88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整改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AA6499" w:rsidRPr="005735B1" w:rsidRDefault="00ED27AA" w:rsidP="005735B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="00055877" w:rsidRPr="0005587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日-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7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  <w:r w:rsidR="00C909FA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教务处组织人员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到各系</w:t>
      </w:r>
      <w:r w:rsidR="00A10CD3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部</w:t>
      </w:r>
      <w:r w:rsidR="00A10CD3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）实地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检查相关材料，</w:t>
      </w:r>
      <w:r w:rsidR="00A10CD3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请</w:t>
      </w:r>
      <w:r w:rsidR="00C909FA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各系（部）</w:t>
      </w:r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提前将纸质</w:t>
      </w:r>
      <w:proofErr w:type="gramStart"/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版材料</w:t>
      </w:r>
      <w:proofErr w:type="gramEnd"/>
      <w:r w:rsidR="00645DDD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按类摆放整齐，电子版材料存于电脑桌面。教学主任无课时配合教务处检查，汇报本部门检查情况</w:t>
      </w:r>
      <w:r w:rsidR="00AA649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7978A9" w:rsidRPr="005735B1" w:rsidRDefault="00ED27AA" w:rsidP="005735B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="00055877" w:rsidRPr="0005587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="007978A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DE72B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="007978A9" w:rsidRPr="005735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日前，各系（部）将本部门教师《教学进度计划表》纸质版上交教务处（正反面打印），</w:t>
      </w:r>
      <w:r w:rsidR="007978A9" w:rsidRPr="005735B1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电子版上传至强智教务管理系统，负责教师：</w:t>
      </w:r>
      <w:r w:rsidR="00DE72B4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于乐</w:t>
      </w:r>
      <w:r w:rsidR="007978A9" w:rsidRPr="005735B1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。</w:t>
      </w:r>
    </w:p>
    <w:p w:rsidR="00AA6499" w:rsidRPr="005735B1" w:rsidRDefault="00ED27AA" w:rsidP="005735B1">
      <w:pPr>
        <w:widowControl/>
        <w:spacing w:line="360" w:lineRule="auto"/>
        <w:ind w:firstLineChars="200" w:firstLine="56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</w:rPr>
        <w:t>6</w:t>
      </w:r>
      <w:r w:rsidR="00055877" w:rsidRPr="0005587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="00DE72B4">
        <w:rPr>
          <w:rFonts w:ascii="宋体" w:hAnsi="宋体" w:cs="宋体" w:hint="eastAsia"/>
          <w:kern w:val="0"/>
          <w:sz w:val="28"/>
          <w:szCs w:val="28"/>
        </w:rPr>
        <w:t>3</w:t>
      </w:r>
      <w:r w:rsidR="00AA6499" w:rsidRPr="005735B1">
        <w:rPr>
          <w:rFonts w:ascii="宋体" w:hAnsi="宋体" w:cs="宋体" w:hint="eastAsia"/>
          <w:kern w:val="0"/>
          <w:sz w:val="28"/>
          <w:szCs w:val="28"/>
        </w:rPr>
        <w:t>月</w:t>
      </w:r>
      <w:r w:rsidR="00DE72B4">
        <w:rPr>
          <w:rFonts w:ascii="宋体" w:hAnsi="宋体" w:cs="宋体" w:hint="eastAsia"/>
          <w:kern w:val="0"/>
          <w:sz w:val="28"/>
          <w:szCs w:val="28"/>
        </w:rPr>
        <w:t>8</w:t>
      </w:r>
      <w:r w:rsidR="00AA6499" w:rsidRPr="005735B1">
        <w:rPr>
          <w:rFonts w:ascii="宋体" w:hAnsi="宋体" w:cs="宋体" w:hint="eastAsia"/>
          <w:kern w:val="0"/>
          <w:sz w:val="28"/>
          <w:szCs w:val="28"/>
        </w:rPr>
        <w:t>日前，学生创新拓展活动计划、专业技能训练计划、考核方案上交教务处，</w:t>
      </w:r>
      <w:r w:rsidR="00AA6499" w:rsidRPr="00C557A1">
        <w:rPr>
          <w:rFonts w:ascii="宋体" w:hAnsi="宋体" w:cs="宋体" w:hint="eastAsia"/>
          <w:kern w:val="0"/>
          <w:sz w:val="28"/>
          <w:szCs w:val="28"/>
        </w:rPr>
        <w:t>负责教师：</w:t>
      </w:r>
      <w:r w:rsidR="00C557A1" w:rsidRPr="00C557A1">
        <w:rPr>
          <w:rFonts w:ascii="宋体" w:hAnsi="宋体" w:cs="宋体" w:hint="eastAsia"/>
          <w:kern w:val="0"/>
          <w:sz w:val="28"/>
          <w:szCs w:val="28"/>
        </w:rPr>
        <w:t>王建森</w:t>
      </w:r>
      <w:r w:rsidR="00AA6499" w:rsidRPr="00C557A1">
        <w:rPr>
          <w:rFonts w:ascii="宋体" w:hAnsi="宋体" w:cs="宋体" w:hint="eastAsia"/>
          <w:kern w:val="0"/>
          <w:sz w:val="28"/>
          <w:szCs w:val="28"/>
        </w:rPr>
        <w:t>。</w:t>
      </w:r>
      <w:r w:rsidR="00AA6499" w:rsidRPr="005735B1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AA6499" w:rsidRPr="005735B1" w:rsidRDefault="00AA6499" w:rsidP="005735B1">
      <w:pPr>
        <w:adjustRightInd w:val="0"/>
        <w:snapToGrid w:val="0"/>
        <w:spacing w:line="360" w:lineRule="auto"/>
        <w:ind w:firstLineChars="196" w:firstLine="551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四、检查结果</w:t>
      </w:r>
    </w:p>
    <w:p w:rsidR="00AA6499" w:rsidRPr="005735B1" w:rsidRDefault="00AA6499" w:rsidP="005735B1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教务处将结合各系（部）自查和抽查的情况，汇总检查结果，并在教务处网站教务简报</w:t>
      </w:r>
      <w:proofErr w:type="gramStart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版块</w:t>
      </w:r>
      <w:proofErr w:type="gramEnd"/>
      <w:r w:rsidRPr="005735B1">
        <w:rPr>
          <w:rFonts w:ascii="宋体" w:hAnsi="宋体" w:cs="宋体" w:hint="eastAsia"/>
          <w:color w:val="000000"/>
          <w:kern w:val="0"/>
          <w:sz w:val="28"/>
          <w:szCs w:val="28"/>
        </w:rPr>
        <w:t>向全院通报。</w:t>
      </w:r>
    </w:p>
    <w:p w:rsidR="00AA6499" w:rsidRPr="005735B1" w:rsidRDefault="00AA6499" w:rsidP="00166180"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AA6499" w:rsidRPr="008D7BBF" w:rsidRDefault="00AA6499" w:rsidP="0071705A">
      <w:pPr>
        <w:widowControl/>
        <w:shd w:val="clear" w:color="auto" w:fill="FFFFFF"/>
        <w:snapToGrid w:val="0"/>
        <w:spacing w:line="360" w:lineRule="auto"/>
        <w:ind w:right="620"/>
        <w:jc w:val="right"/>
        <w:rPr>
          <w:rFonts w:ascii="宋体"/>
          <w:bCs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r w:rsidRPr="008D7BB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教务处</w:t>
      </w:r>
    </w:p>
    <w:p w:rsidR="00AA6499" w:rsidRPr="008D7BBF" w:rsidRDefault="00AA6499" w:rsidP="00166180">
      <w:pPr>
        <w:widowControl/>
        <w:shd w:val="clear" w:color="auto" w:fill="FFFFFF"/>
        <w:snapToGrid w:val="0"/>
        <w:spacing w:line="360" w:lineRule="auto"/>
        <w:ind w:firstLine="480"/>
        <w:jc w:val="righ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 w:rsidRPr="008D7BBF"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201</w:t>
      </w:r>
      <w:r w:rsidR="00DE72B4" w:rsidRPr="008D7BB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9</w:t>
      </w:r>
      <w:r w:rsidRPr="008D7BB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年</w:t>
      </w:r>
      <w:r w:rsidR="00DE72B4" w:rsidRPr="008D7BB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2</w:t>
      </w:r>
      <w:r w:rsidRPr="008D7BB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月</w:t>
      </w:r>
      <w:r w:rsidR="00DE72B4" w:rsidRPr="008D7BB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22</w:t>
      </w:r>
      <w:r w:rsidRPr="008D7BB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日</w:t>
      </w:r>
    </w:p>
    <w:bookmarkEnd w:id="0"/>
    <w:p w:rsidR="00AA6499" w:rsidRDefault="00AA6499"/>
    <w:sectPr w:rsidR="00AA6499" w:rsidSect="00685043">
      <w:pgSz w:w="11906" w:h="16838"/>
      <w:pgMar w:top="1134" w:right="1191" w:bottom="113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93" w:rsidRDefault="00A65893" w:rsidP="00166180">
      <w:r>
        <w:separator/>
      </w:r>
    </w:p>
  </w:endnote>
  <w:endnote w:type="continuationSeparator" w:id="0">
    <w:p w:rsidR="00A65893" w:rsidRDefault="00A65893" w:rsidP="001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93" w:rsidRDefault="00A65893" w:rsidP="00166180">
      <w:r>
        <w:separator/>
      </w:r>
    </w:p>
  </w:footnote>
  <w:footnote w:type="continuationSeparator" w:id="0">
    <w:p w:rsidR="00A65893" w:rsidRDefault="00A65893" w:rsidP="0016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4932"/>
    <w:multiLevelType w:val="singleLevel"/>
    <w:tmpl w:val="55DC4932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316"/>
    <w:rsid w:val="00011E89"/>
    <w:rsid w:val="00027F2A"/>
    <w:rsid w:val="00054991"/>
    <w:rsid w:val="00055170"/>
    <w:rsid w:val="00055877"/>
    <w:rsid w:val="00073EF5"/>
    <w:rsid w:val="00090155"/>
    <w:rsid w:val="000A2927"/>
    <w:rsid w:val="000B15FA"/>
    <w:rsid w:val="000C3E30"/>
    <w:rsid w:val="00124D44"/>
    <w:rsid w:val="001275D7"/>
    <w:rsid w:val="00166180"/>
    <w:rsid w:val="001C5886"/>
    <w:rsid w:val="001D70B3"/>
    <w:rsid w:val="001D75A6"/>
    <w:rsid w:val="001E338D"/>
    <w:rsid w:val="001F11B4"/>
    <w:rsid w:val="001F3B0C"/>
    <w:rsid w:val="001F4ACF"/>
    <w:rsid w:val="002016FA"/>
    <w:rsid w:val="002157FE"/>
    <w:rsid w:val="0022642F"/>
    <w:rsid w:val="00231122"/>
    <w:rsid w:val="002615EA"/>
    <w:rsid w:val="002933BD"/>
    <w:rsid w:val="002C44FF"/>
    <w:rsid w:val="002C4FB3"/>
    <w:rsid w:val="002C663D"/>
    <w:rsid w:val="002F10DD"/>
    <w:rsid w:val="002F7FCE"/>
    <w:rsid w:val="00367A01"/>
    <w:rsid w:val="00390630"/>
    <w:rsid w:val="003E711E"/>
    <w:rsid w:val="003F4325"/>
    <w:rsid w:val="00441219"/>
    <w:rsid w:val="00447718"/>
    <w:rsid w:val="00470456"/>
    <w:rsid w:val="00480497"/>
    <w:rsid w:val="004F527E"/>
    <w:rsid w:val="00500817"/>
    <w:rsid w:val="00565380"/>
    <w:rsid w:val="005735B1"/>
    <w:rsid w:val="005860DD"/>
    <w:rsid w:val="005C08DF"/>
    <w:rsid w:val="005E7DF9"/>
    <w:rsid w:val="005F6DDE"/>
    <w:rsid w:val="006017B7"/>
    <w:rsid w:val="006059DC"/>
    <w:rsid w:val="006109A3"/>
    <w:rsid w:val="006113DB"/>
    <w:rsid w:val="00616288"/>
    <w:rsid w:val="00617993"/>
    <w:rsid w:val="0062765F"/>
    <w:rsid w:val="00645DDD"/>
    <w:rsid w:val="00650F2C"/>
    <w:rsid w:val="00685043"/>
    <w:rsid w:val="006C006F"/>
    <w:rsid w:val="006C49BC"/>
    <w:rsid w:val="006E4685"/>
    <w:rsid w:val="0071705A"/>
    <w:rsid w:val="00765686"/>
    <w:rsid w:val="007978A9"/>
    <w:rsid w:val="007F3B2B"/>
    <w:rsid w:val="00820524"/>
    <w:rsid w:val="00821378"/>
    <w:rsid w:val="00845A60"/>
    <w:rsid w:val="0085186B"/>
    <w:rsid w:val="0086771A"/>
    <w:rsid w:val="008737A8"/>
    <w:rsid w:val="00881BA9"/>
    <w:rsid w:val="00884F1E"/>
    <w:rsid w:val="008B6BE3"/>
    <w:rsid w:val="008D7BBF"/>
    <w:rsid w:val="00914838"/>
    <w:rsid w:val="00917C88"/>
    <w:rsid w:val="0094481C"/>
    <w:rsid w:val="00975396"/>
    <w:rsid w:val="009B68C6"/>
    <w:rsid w:val="009C6804"/>
    <w:rsid w:val="009E23AC"/>
    <w:rsid w:val="00A10CD3"/>
    <w:rsid w:val="00A128FC"/>
    <w:rsid w:val="00A13A8B"/>
    <w:rsid w:val="00A65893"/>
    <w:rsid w:val="00A93098"/>
    <w:rsid w:val="00AA1B5C"/>
    <w:rsid w:val="00AA6499"/>
    <w:rsid w:val="00B06503"/>
    <w:rsid w:val="00B24F25"/>
    <w:rsid w:val="00B54D4D"/>
    <w:rsid w:val="00B64316"/>
    <w:rsid w:val="00B662AC"/>
    <w:rsid w:val="00B72002"/>
    <w:rsid w:val="00B8213B"/>
    <w:rsid w:val="00BA41EE"/>
    <w:rsid w:val="00BC0492"/>
    <w:rsid w:val="00BD6D86"/>
    <w:rsid w:val="00BF475B"/>
    <w:rsid w:val="00C47CA1"/>
    <w:rsid w:val="00C55605"/>
    <w:rsid w:val="00C557A1"/>
    <w:rsid w:val="00C82F78"/>
    <w:rsid w:val="00C909FA"/>
    <w:rsid w:val="00CB6B31"/>
    <w:rsid w:val="00CB6E4C"/>
    <w:rsid w:val="00CC180F"/>
    <w:rsid w:val="00CC1B3D"/>
    <w:rsid w:val="00CD232C"/>
    <w:rsid w:val="00D03F2A"/>
    <w:rsid w:val="00D2324E"/>
    <w:rsid w:val="00D26F88"/>
    <w:rsid w:val="00D3628E"/>
    <w:rsid w:val="00D67F04"/>
    <w:rsid w:val="00DA0E82"/>
    <w:rsid w:val="00DA423C"/>
    <w:rsid w:val="00DC066B"/>
    <w:rsid w:val="00DC12C2"/>
    <w:rsid w:val="00DE72B4"/>
    <w:rsid w:val="00E04CD7"/>
    <w:rsid w:val="00E14640"/>
    <w:rsid w:val="00E22765"/>
    <w:rsid w:val="00E4418B"/>
    <w:rsid w:val="00EA0F13"/>
    <w:rsid w:val="00ED27AA"/>
    <w:rsid w:val="00ED45A4"/>
    <w:rsid w:val="00EE0205"/>
    <w:rsid w:val="00F432C0"/>
    <w:rsid w:val="00F631E6"/>
    <w:rsid w:val="00F7202C"/>
    <w:rsid w:val="00F83919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166180"/>
    <w:rPr>
      <w:sz w:val="18"/>
      <w:szCs w:val="18"/>
    </w:rPr>
  </w:style>
  <w:style w:type="paragraph" w:styleId="a4">
    <w:name w:val="footer"/>
    <w:basedOn w:val="a"/>
    <w:link w:val="Char0"/>
    <w:uiPriority w:val="99"/>
    <w:rsid w:val="0016618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661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483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91483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187</Words>
  <Characters>1071</Characters>
  <Application>Microsoft Office Word</Application>
  <DocSecurity>0</DocSecurity>
  <Lines>8</Lines>
  <Paragraphs>2</Paragraphs>
  <ScaleCrop>false</ScaleCrop>
  <Company>Sky123.Org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92</cp:revision>
  <cp:lastPrinted>2019-02-21T07:54:00Z</cp:lastPrinted>
  <dcterms:created xsi:type="dcterms:W3CDTF">2017-08-25T03:05:00Z</dcterms:created>
  <dcterms:modified xsi:type="dcterms:W3CDTF">2019-02-22T03:31:00Z</dcterms:modified>
</cp:coreProperties>
</file>