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D380">
      <w:pPr>
        <w:spacing w:line="960" w:lineRule="exact"/>
        <w:jc w:val="center"/>
        <w:rPr>
          <w:rFonts w:hint="eastAsia" w:ascii="黑体" w:eastAsia="黑体"/>
          <w:b/>
          <w:sz w:val="96"/>
          <w:szCs w:val="96"/>
        </w:rPr>
      </w:pPr>
      <w:r>
        <w:rPr>
          <w:rFonts w:hint="eastAsia" w:ascii="黑体" w:eastAsia="黑体"/>
          <w:b/>
          <w:sz w:val="96"/>
          <w:szCs w:val="96"/>
        </w:rPr>
        <w:t>教务处通知</w:t>
      </w:r>
    </w:p>
    <w:p w14:paraId="4A4DA20B">
      <w:pPr>
        <w:spacing w:line="48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highlight w:val="none"/>
        </w:rPr>
        <w:t>1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/>
          <w:szCs w:val="21"/>
          <w:highlight w:val="none"/>
        </w:rPr>
        <w:t>号（总第9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80</w:t>
      </w:r>
      <w:r>
        <w:rPr>
          <w:rFonts w:hint="eastAsia" w:ascii="宋体" w:hAnsi="宋体"/>
          <w:b/>
          <w:szCs w:val="21"/>
          <w:highlight w:val="none"/>
        </w:rPr>
        <w:t>号</w:t>
      </w:r>
      <w:r>
        <w:rPr>
          <w:rFonts w:hint="eastAsia" w:ascii="宋体" w:hAnsi="宋体"/>
          <w:b/>
          <w:szCs w:val="21"/>
        </w:rPr>
        <w:t>）        2024.1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  <w:lang w:val="en-US" w:eastAsia="zh-CN"/>
        </w:rPr>
        <w:t>14</w:t>
      </w:r>
      <w:r>
        <w:rPr>
          <w:rFonts w:hint="eastAsia" w:ascii="宋体" w:hAnsi="宋体"/>
          <w:b/>
          <w:szCs w:val="21"/>
        </w:rPr>
        <w:t xml:space="preserve">         吉林师范大学博达学院教务处</w:t>
      </w:r>
    </w:p>
    <w:tbl>
      <w:tblPr>
        <w:tblStyle w:val="2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 w14:paraId="2CA26A82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763" w:type="dxa"/>
            <w:noWrap w:val="0"/>
            <w:vAlign w:val="top"/>
          </w:tcPr>
          <w:p w14:paraId="4751DDF9">
            <w:pPr>
              <w:spacing w:line="480" w:lineRule="exact"/>
              <w:rPr>
                <w:rFonts w:hint="eastAsia" w:ascii="宋体" w:hAnsi="宋体"/>
                <w:b/>
                <w:sz w:val="10"/>
                <w:szCs w:val="10"/>
              </w:rPr>
            </w:pPr>
          </w:p>
        </w:tc>
      </w:tr>
    </w:tbl>
    <w:p w14:paraId="3E87C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</w:pPr>
      <w:r>
        <w:rPr>
          <w:rFonts w:hint="eastAsia"/>
          <w:b/>
          <w:sz w:val="36"/>
          <w:szCs w:val="36"/>
        </w:rPr>
        <w:t>关于成绩单自助打印机投入使用的通知</w:t>
      </w:r>
    </w:p>
    <w:p w14:paraId="1298F0B5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为了进一步提高服务效率，方便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学生对成绩单打印的需求</w:t>
      </w:r>
      <w:r>
        <w:rPr>
          <w:rFonts w:hint="eastAsia" w:asciiTheme="minorEastAsia" w:hAnsiTheme="minorEastAsia"/>
          <w:sz w:val="28"/>
          <w:szCs w:val="28"/>
        </w:rPr>
        <w:t>，学校新购置的成绩单自助打印机已安装调试完毕，即日起正式投入使用。现将有关事项通知如下：</w:t>
      </w:r>
    </w:p>
    <w:p w14:paraId="0613537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Chars="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/>
          <w:b/>
          <w:bCs/>
          <w:sz w:val="28"/>
          <w:szCs w:val="28"/>
        </w:rPr>
        <w:t>打印机放置地点</w:t>
      </w:r>
    </w:p>
    <w:p w14:paraId="34C52D4C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图书馆二楼学生一站式服务中心</w:t>
      </w:r>
    </w:p>
    <w:p w14:paraId="63E077B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Chars="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/>
          <w:b/>
          <w:bCs/>
          <w:sz w:val="28"/>
          <w:szCs w:val="28"/>
        </w:rPr>
        <w:t>使用时间</w:t>
      </w:r>
      <w:bookmarkStart w:id="0" w:name="_GoBack"/>
      <w:bookmarkEnd w:id="0"/>
    </w:p>
    <w:p w14:paraId="29AB5898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每天7:00-21:00（包括节假日）</w:t>
      </w:r>
    </w:p>
    <w:p w14:paraId="45B929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0" w:firstLineChars="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三、操作流程</w:t>
      </w:r>
    </w:p>
    <w:p w14:paraId="145C0DF5"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选择语言：中文</w:t>
      </w:r>
    </w:p>
    <w:p w14:paraId="49EB49E6"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身份验证：刷本人身份证进行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身份验证</w:t>
      </w:r>
    </w:p>
    <w:p w14:paraId="1A846679">
      <w:pPr>
        <w:pStyle w:val="4"/>
        <w:numPr>
          <w:ilvl w:val="0"/>
          <w:numId w:val="1"/>
        </w:numPr>
        <w:spacing w:line="360" w:lineRule="auto"/>
        <w:ind w:left="1002" w:leftChars="0" w:hanging="36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确认信息并打印</w:t>
      </w:r>
      <w:r>
        <w:rPr>
          <w:rFonts w:hint="eastAsia" w:asciiTheme="minorEastAsia" w:hAnsiTheme="minorEastAsia"/>
          <w:sz w:val="28"/>
          <w:szCs w:val="28"/>
        </w:rPr>
        <w:t>：在打印前，请仔细核对成绩单信息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及课程成绩</w:t>
      </w:r>
      <w:r>
        <w:rPr>
          <w:rFonts w:hint="eastAsia" w:asciiTheme="minorEastAsia" w:hAnsiTheme="minorEastAsia"/>
          <w:sz w:val="28"/>
          <w:szCs w:val="28"/>
        </w:rPr>
        <w:t>，确认无误后点击打印。</w:t>
      </w:r>
    </w:p>
    <w:p w14:paraId="6E1F07AB">
      <w:pPr>
        <w:pStyle w:val="4"/>
        <w:numPr>
          <w:ilvl w:val="0"/>
          <w:numId w:val="0"/>
        </w:numPr>
        <w:spacing w:line="360" w:lineRule="auto"/>
        <w:ind w:left="642" w:leftChars="0"/>
        <w:rPr>
          <w:rFonts w:asciiTheme="minorEastAsia" w:hAnsiTheme="minorEastAsia"/>
          <w:sz w:val="28"/>
          <w:szCs w:val="28"/>
        </w:rPr>
      </w:pPr>
    </w:p>
    <w:p w14:paraId="60D18E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0" w:firstLineChars="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四、注意事项</w:t>
      </w:r>
    </w:p>
    <w:p w14:paraId="1FADFA77">
      <w:pPr>
        <w:pStyle w:val="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请务必在打印前认真核对个人信息和成绩，一旦打印完成，将无法修改。</w:t>
      </w:r>
    </w:p>
    <w:p w14:paraId="35892B95">
      <w:pPr>
        <w:pStyle w:val="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每生每学年可打印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份成绩单。</w:t>
      </w:r>
    </w:p>
    <w:p w14:paraId="3FD9C5CF">
      <w:pPr>
        <w:pStyle w:val="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请文明使用打印机，爱护设备，勿暴力操作，保持打印机周围环境。如有故意损坏行为，将追究相关责任。</w:t>
      </w:r>
    </w:p>
    <w:p w14:paraId="3CB6C2CD">
      <w:pPr>
        <w:pStyle w:val="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如遇打印机故障或打印问题，请联系工作人员。</w:t>
      </w:r>
    </w:p>
    <w:p w14:paraId="261D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成绩单自助打印机的投入使用将为同学们提供更加便捷、高效的服务。希望大家合理使用，共同维护良好的打印环境。</w:t>
      </w:r>
    </w:p>
    <w:p w14:paraId="0BFD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特此通知</w:t>
      </w:r>
    </w:p>
    <w:p w14:paraId="4FE06022">
      <w:pPr>
        <w:spacing w:line="360" w:lineRule="auto"/>
        <w:ind w:left="642"/>
        <w:rPr>
          <w:rFonts w:hint="eastAsia" w:asciiTheme="minorEastAsia" w:hAnsiTheme="minorEastAsia"/>
          <w:sz w:val="28"/>
          <w:szCs w:val="28"/>
        </w:rPr>
      </w:pPr>
    </w:p>
    <w:p w14:paraId="259C86BC">
      <w:pPr>
        <w:spacing w:line="360" w:lineRule="auto"/>
        <w:ind w:left="642"/>
        <w:rPr>
          <w:rFonts w:hint="eastAsia" w:asciiTheme="minorEastAsia" w:hAnsiTheme="minorEastAsia"/>
          <w:sz w:val="28"/>
          <w:szCs w:val="28"/>
          <w:lang w:eastAsia="zh-CN"/>
        </w:rPr>
      </w:pPr>
    </w:p>
    <w:p w14:paraId="07BC7A55">
      <w:pPr>
        <w:spacing w:line="360" w:lineRule="auto"/>
        <w:ind w:left="642"/>
        <w:jc w:val="righ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吉林师范大学博达学院教务处</w:t>
      </w:r>
    </w:p>
    <w:p w14:paraId="6F918CDF">
      <w:pPr>
        <w:spacing w:line="360" w:lineRule="auto"/>
        <w:ind w:left="642"/>
        <w:jc w:val="righ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2024年</w:t>
      </w:r>
      <w:r>
        <w:rPr>
          <w:rFonts w:hint="eastAsia" w:asciiTheme="minorEastAsia" w:hAnsiTheme="minorEastAsia"/>
          <w:sz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  <w:lang w:val="en-US" w:eastAsia="zh-CN"/>
        </w:rPr>
        <w:t>14</w:t>
      </w:r>
      <w:r>
        <w:rPr>
          <w:rFonts w:hint="eastAsia" w:asciiTheme="minorEastAsia" w:hAnsiTheme="minorEastAsia"/>
          <w:sz w:val="28"/>
        </w:rPr>
        <w:t>日</w:t>
      </w:r>
    </w:p>
    <w:p w14:paraId="3C88CD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C791A"/>
    <w:multiLevelType w:val="multilevel"/>
    <w:tmpl w:val="1AEC791A"/>
    <w:lvl w:ilvl="0" w:tentative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2" w:hanging="420"/>
      </w:pPr>
    </w:lvl>
    <w:lvl w:ilvl="2" w:tentative="0">
      <w:start w:val="1"/>
      <w:numFmt w:val="lowerRoman"/>
      <w:lvlText w:val="%3."/>
      <w:lvlJc w:val="right"/>
      <w:pPr>
        <w:ind w:left="1902" w:hanging="420"/>
      </w:pPr>
    </w:lvl>
    <w:lvl w:ilvl="3" w:tentative="0">
      <w:start w:val="1"/>
      <w:numFmt w:val="decimal"/>
      <w:lvlText w:val="%4."/>
      <w:lvlJc w:val="left"/>
      <w:pPr>
        <w:ind w:left="2322" w:hanging="420"/>
      </w:pPr>
    </w:lvl>
    <w:lvl w:ilvl="4" w:tentative="0">
      <w:start w:val="1"/>
      <w:numFmt w:val="lowerLetter"/>
      <w:lvlText w:val="%5)"/>
      <w:lvlJc w:val="left"/>
      <w:pPr>
        <w:ind w:left="2742" w:hanging="420"/>
      </w:pPr>
    </w:lvl>
    <w:lvl w:ilvl="5" w:tentative="0">
      <w:start w:val="1"/>
      <w:numFmt w:val="lowerRoman"/>
      <w:lvlText w:val="%6."/>
      <w:lvlJc w:val="right"/>
      <w:pPr>
        <w:ind w:left="3162" w:hanging="420"/>
      </w:pPr>
    </w:lvl>
    <w:lvl w:ilvl="6" w:tentative="0">
      <w:start w:val="1"/>
      <w:numFmt w:val="decimal"/>
      <w:lvlText w:val="%7."/>
      <w:lvlJc w:val="left"/>
      <w:pPr>
        <w:ind w:left="3582" w:hanging="420"/>
      </w:pPr>
    </w:lvl>
    <w:lvl w:ilvl="7" w:tentative="0">
      <w:start w:val="1"/>
      <w:numFmt w:val="lowerLetter"/>
      <w:lvlText w:val="%8)"/>
      <w:lvlJc w:val="left"/>
      <w:pPr>
        <w:ind w:left="4002" w:hanging="420"/>
      </w:pPr>
    </w:lvl>
    <w:lvl w:ilvl="8" w:tentative="0">
      <w:start w:val="1"/>
      <w:numFmt w:val="lowerRoman"/>
      <w:lvlText w:val="%9."/>
      <w:lvlJc w:val="right"/>
      <w:pPr>
        <w:ind w:left="4422" w:hanging="420"/>
      </w:pPr>
    </w:lvl>
  </w:abstractNum>
  <w:abstractNum w:abstractNumId="1">
    <w:nsid w:val="7654404D"/>
    <w:multiLevelType w:val="multilevel"/>
    <w:tmpl w:val="7654404D"/>
    <w:lvl w:ilvl="0" w:tentative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2" w:hanging="420"/>
      </w:pPr>
    </w:lvl>
    <w:lvl w:ilvl="2" w:tentative="0">
      <w:start w:val="1"/>
      <w:numFmt w:val="lowerRoman"/>
      <w:lvlText w:val="%3."/>
      <w:lvlJc w:val="right"/>
      <w:pPr>
        <w:ind w:left="1902" w:hanging="420"/>
      </w:pPr>
    </w:lvl>
    <w:lvl w:ilvl="3" w:tentative="0">
      <w:start w:val="1"/>
      <w:numFmt w:val="decimal"/>
      <w:lvlText w:val="%4."/>
      <w:lvlJc w:val="left"/>
      <w:pPr>
        <w:ind w:left="2322" w:hanging="420"/>
      </w:pPr>
    </w:lvl>
    <w:lvl w:ilvl="4" w:tentative="0">
      <w:start w:val="1"/>
      <w:numFmt w:val="lowerLetter"/>
      <w:lvlText w:val="%5)"/>
      <w:lvlJc w:val="left"/>
      <w:pPr>
        <w:ind w:left="2742" w:hanging="420"/>
      </w:pPr>
    </w:lvl>
    <w:lvl w:ilvl="5" w:tentative="0">
      <w:start w:val="1"/>
      <w:numFmt w:val="lowerRoman"/>
      <w:lvlText w:val="%6."/>
      <w:lvlJc w:val="right"/>
      <w:pPr>
        <w:ind w:left="3162" w:hanging="420"/>
      </w:pPr>
    </w:lvl>
    <w:lvl w:ilvl="6" w:tentative="0">
      <w:start w:val="1"/>
      <w:numFmt w:val="decimal"/>
      <w:lvlText w:val="%7."/>
      <w:lvlJc w:val="left"/>
      <w:pPr>
        <w:ind w:left="3582" w:hanging="420"/>
      </w:pPr>
    </w:lvl>
    <w:lvl w:ilvl="7" w:tentative="0">
      <w:start w:val="1"/>
      <w:numFmt w:val="lowerLetter"/>
      <w:lvlText w:val="%8)"/>
      <w:lvlJc w:val="left"/>
      <w:pPr>
        <w:ind w:left="4002" w:hanging="420"/>
      </w:pPr>
    </w:lvl>
    <w:lvl w:ilvl="8" w:tentative="0">
      <w:start w:val="1"/>
      <w:numFmt w:val="lowerRoman"/>
      <w:lvlText w:val="%9."/>
      <w:lvlJc w:val="right"/>
      <w:pPr>
        <w:ind w:left="44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TEyZjZmMTg3OTJiYmM5NWE2NDIxMDkwYzcxNzcifQ=="/>
  </w:docVars>
  <w:rsids>
    <w:rsidRoot w:val="00397905"/>
    <w:rsid w:val="0022325E"/>
    <w:rsid w:val="00397905"/>
    <w:rsid w:val="003C32C2"/>
    <w:rsid w:val="00402629"/>
    <w:rsid w:val="005F0582"/>
    <w:rsid w:val="006C08DC"/>
    <w:rsid w:val="007B2439"/>
    <w:rsid w:val="009322A6"/>
    <w:rsid w:val="00935736"/>
    <w:rsid w:val="00EB4B96"/>
    <w:rsid w:val="01431A4A"/>
    <w:rsid w:val="01FA4605"/>
    <w:rsid w:val="03463929"/>
    <w:rsid w:val="1BF67A03"/>
    <w:rsid w:val="209B0B03"/>
    <w:rsid w:val="2912392D"/>
    <w:rsid w:val="3A49198F"/>
    <w:rsid w:val="44773ACC"/>
    <w:rsid w:val="4C415958"/>
    <w:rsid w:val="52DE46FC"/>
    <w:rsid w:val="53DD49B3"/>
    <w:rsid w:val="546332F6"/>
    <w:rsid w:val="73FA418E"/>
    <w:rsid w:val="799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444</Characters>
  <Lines>2</Lines>
  <Paragraphs>1</Paragraphs>
  <TotalTime>14</TotalTime>
  <ScaleCrop>false</ScaleCrop>
  <LinksUpToDate>false</LinksUpToDate>
  <CharactersWithSpaces>462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2024-08-18T01:56:00Z</dcterms:created>
  <dc:creator>bdxyjwc</dc:creator>
  <cp:lastModifiedBy>admin</cp:lastModifiedBy>
  <dcterms:modified xsi:type="dcterms:W3CDTF">2024-11-14T01:00:38Z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15E6F986730C4C77B5B4EF57DF13E0F7_12</vt:lpwstr>
  </property>
</Properties>
</file>